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97" w:rsidRPr="00AE2597" w:rsidRDefault="00AE2597" w:rsidP="00AE2597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AE2597">
        <w:rPr>
          <w:rFonts w:ascii="Times New Roman" w:hAnsi="Times New Roman" w:cs="Times New Roman"/>
          <w:b/>
          <w:sz w:val="24"/>
          <w:lang w:eastAsia="ru-RU"/>
        </w:rPr>
        <w:t>УПРАВЛЕНИЕ ОБРАЗОВАНИЯ</w:t>
      </w:r>
    </w:p>
    <w:p w:rsidR="00AE2597" w:rsidRPr="00AE2597" w:rsidRDefault="00AE2597" w:rsidP="00AE2597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AE2597">
        <w:rPr>
          <w:rFonts w:ascii="Times New Roman" w:hAnsi="Times New Roman" w:cs="Times New Roman"/>
          <w:b/>
          <w:sz w:val="24"/>
          <w:lang w:eastAsia="ru-RU"/>
        </w:rPr>
        <w:t>АДМИНИСТРАЦИИ</w:t>
      </w:r>
    </w:p>
    <w:p w:rsidR="00AE2597" w:rsidRPr="00AE2597" w:rsidRDefault="00AE2597" w:rsidP="00AE2597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AE2597">
        <w:rPr>
          <w:rFonts w:ascii="Times New Roman" w:hAnsi="Times New Roman" w:cs="Times New Roman"/>
          <w:b/>
          <w:sz w:val="24"/>
          <w:lang w:eastAsia="ru-RU"/>
        </w:rPr>
        <w:t xml:space="preserve">НОВОУЗЕНСКОГО </w:t>
      </w:r>
      <w:proofErr w:type="gramStart"/>
      <w:r w:rsidRPr="00AE2597">
        <w:rPr>
          <w:rFonts w:ascii="Times New Roman" w:hAnsi="Times New Roman" w:cs="Times New Roman"/>
          <w:b/>
          <w:sz w:val="24"/>
          <w:lang w:eastAsia="ru-RU"/>
        </w:rPr>
        <w:t>МУНИЦИПАЛЬНОГО  РАЙОНА</w:t>
      </w:r>
      <w:proofErr w:type="gramEnd"/>
    </w:p>
    <w:p w:rsidR="00AE2597" w:rsidRPr="00AE2597" w:rsidRDefault="00AE2597" w:rsidP="00AE2597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proofErr w:type="gramStart"/>
      <w:r w:rsidRPr="00AE2597">
        <w:rPr>
          <w:rFonts w:ascii="Times New Roman" w:hAnsi="Times New Roman" w:cs="Times New Roman"/>
          <w:b/>
          <w:sz w:val="24"/>
          <w:lang w:eastAsia="ru-RU"/>
        </w:rPr>
        <w:t>САРАТОВСКОЙ  ОБЛАСТИ</w:t>
      </w:r>
      <w:proofErr w:type="gramEnd"/>
    </w:p>
    <w:p w:rsidR="00AE2597" w:rsidRPr="00AE2597" w:rsidRDefault="00AE2597" w:rsidP="00AE2597">
      <w:pPr>
        <w:framePr w:hSpace="180" w:wrap="auto" w:vAnchor="text" w:hAnchor="page" w:x="5455" w:y="152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259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797308F0" wp14:editId="4D2AD161">
            <wp:extent cx="600075" cy="3333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597" w:rsidRPr="00AE2597" w:rsidRDefault="00AE2597" w:rsidP="00AE25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2597" w:rsidRPr="00AE2597" w:rsidRDefault="00AE2597" w:rsidP="00AE25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2597" w:rsidRPr="00AE2597" w:rsidRDefault="00AE2597" w:rsidP="00AE25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597" w:rsidRPr="00AE2597" w:rsidRDefault="00AE2597" w:rsidP="00AE25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E2597" w:rsidRPr="00AE2597" w:rsidRDefault="00AE2597" w:rsidP="00AE25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597" w:rsidRPr="00AE2597" w:rsidRDefault="00AE2597" w:rsidP="00AE25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25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___________ № __________                                                                    413340, Саратовская область,</w:t>
      </w:r>
    </w:p>
    <w:p w:rsidR="00AE2597" w:rsidRPr="00AE2597" w:rsidRDefault="00AE2597" w:rsidP="00AE259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25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_______ от ______________             </w:t>
      </w:r>
      <w:r w:rsidRPr="00AE25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E25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                     г. Новоузенск, ул. Пролетарская, 12</w:t>
      </w:r>
    </w:p>
    <w:p w:rsidR="00AE2597" w:rsidRPr="00AE2597" w:rsidRDefault="00AE2597" w:rsidP="00AE259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5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Pr="00AE259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 (845-62)    2-11-81</w:t>
      </w:r>
      <w:r w:rsidRPr="00AE2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AE2597" w:rsidRPr="00AE2597" w:rsidRDefault="00AE2597" w:rsidP="00AE2597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AE2597" w:rsidRPr="00AE2597" w:rsidRDefault="00AE2597" w:rsidP="00AE259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AE2597" w:rsidRPr="00AE2597" w:rsidRDefault="00AE2597" w:rsidP="00AE259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AE259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ПРИКАЗ</w:t>
      </w:r>
    </w:p>
    <w:p w:rsidR="00AE2597" w:rsidRPr="00AE2597" w:rsidRDefault="00AE2597" w:rsidP="00AE259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AE2597" w:rsidRPr="00AE2597" w:rsidRDefault="00AE2597" w:rsidP="00AE2597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AE259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«О проведении муниципального                           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    </w:t>
      </w:r>
      <w:r w:rsidRPr="00AE259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от </w:t>
      </w:r>
      <w:r w:rsidR="00B207F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05.02.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2025 г.</w:t>
      </w:r>
      <w:r w:rsidR="00B207F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 №30</w:t>
      </w:r>
    </w:p>
    <w:p w:rsidR="00964841" w:rsidRDefault="00AE2597" w:rsidP="00964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этапа </w:t>
      </w:r>
      <w:r w:rsidR="00964841" w:rsidRPr="00964841"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="00964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841" w:rsidRPr="00964841">
        <w:rPr>
          <w:rFonts w:ascii="Times New Roman" w:hAnsi="Times New Roman" w:cs="Times New Roman"/>
          <w:b/>
          <w:sz w:val="24"/>
          <w:szCs w:val="24"/>
        </w:rPr>
        <w:t xml:space="preserve">фестиваля </w:t>
      </w:r>
    </w:p>
    <w:p w:rsidR="0008746E" w:rsidRDefault="00964841" w:rsidP="00964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841">
        <w:rPr>
          <w:rFonts w:ascii="Times New Roman" w:hAnsi="Times New Roman" w:cs="Times New Roman"/>
          <w:b/>
          <w:sz w:val="24"/>
          <w:szCs w:val="24"/>
        </w:rPr>
        <w:t>школьных театров Премьера</w:t>
      </w:r>
    </w:p>
    <w:p w:rsidR="00AE2597" w:rsidRDefault="0008746E" w:rsidP="00964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64841" w:rsidRPr="00964841">
        <w:rPr>
          <w:rFonts w:ascii="Times New Roman" w:hAnsi="Times New Roman" w:cs="Times New Roman"/>
          <w:b/>
          <w:sz w:val="24"/>
          <w:szCs w:val="24"/>
        </w:rPr>
        <w:t>Память поколений»</w:t>
      </w:r>
      <w:r w:rsidR="00995095">
        <w:rPr>
          <w:rFonts w:ascii="Times New Roman" w:hAnsi="Times New Roman" w:cs="Times New Roman"/>
          <w:b/>
          <w:sz w:val="24"/>
          <w:szCs w:val="24"/>
        </w:rPr>
        <w:t>,</w:t>
      </w:r>
      <w:r w:rsidR="00124BF7">
        <w:rPr>
          <w:rFonts w:ascii="Times New Roman" w:hAnsi="Times New Roman" w:cs="Times New Roman"/>
          <w:b/>
          <w:sz w:val="24"/>
          <w:szCs w:val="24"/>
        </w:rPr>
        <w:t xml:space="preserve"> посвященного </w:t>
      </w:r>
    </w:p>
    <w:p w:rsidR="00124BF7" w:rsidRPr="00124BF7" w:rsidRDefault="00124BF7" w:rsidP="00124B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124BF7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80-летию Победы в Великой </w:t>
      </w:r>
      <w:r w:rsidRPr="00124BF7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Отечественной</w:t>
      </w:r>
      <w:r w:rsidRPr="00124BF7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 </w:t>
      </w:r>
    </w:p>
    <w:p w:rsidR="00AE2597" w:rsidRPr="00124BF7" w:rsidRDefault="00124BF7" w:rsidP="00124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24BF7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Войне</w:t>
      </w:r>
      <w:r w:rsidR="00995095">
        <w:rPr>
          <w:rFonts w:ascii="Times New Roman" w:hAnsi="Times New Roman" w:cs="Times New Roman"/>
          <w:b/>
          <w:sz w:val="24"/>
          <w:szCs w:val="28"/>
        </w:rPr>
        <w:t xml:space="preserve"> и </w:t>
      </w:r>
      <w:r w:rsidRPr="00124BF7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Году</w:t>
      </w:r>
      <w:r w:rsidRPr="00124BF7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 защитника </w:t>
      </w:r>
      <w:r w:rsidRPr="00124BF7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Отечества</w:t>
      </w:r>
      <w:r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.</w:t>
      </w:r>
    </w:p>
    <w:p w:rsidR="00124BF7" w:rsidRDefault="00124BF7" w:rsidP="00827B7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E6BE3" w:rsidRDefault="00AE2597" w:rsidP="002E6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4841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Положением</w:t>
      </w:r>
      <w:r w:rsidR="00964841" w:rsidRPr="00964841">
        <w:rPr>
          <w:rFonts w:ascii="Times New Roman" w:hAnsi="Times New Roman" w:cs="Times New Roman"/>
          <w:sz w:val="24"/>
          <w:szCs w:val="28"/>
        </w:rPr>
        <w:t xml:space="preserve"> регионального фестиваля</w:t>
      </w:r>
      <w:r w:rsidR="0008746E">
        <w:rPr>
          <w:rFonts w:ascii="Times New Roman" w:hAnsi="Times New Roman" w:cs="Times New Roman"/>
          <w:sz w:val="24"/>
          <w:szCs w:val="28"/>
        </w:rPr>
        <w:t xml:space="preserve"> школьных театров </w:t>
      </w:r>
      <w:r w:rsidR="00964841" w:rsidRPr="00964841">
        <w:rPr>
          <w:rFonts w:ascii="Times New Roman" w:hAnsi="Times New Roman" w:cs="Times New Roman"/>
          <w:sz w:val="24"/>
          <w:szCs w:val="28"/>
        </w:rPr>
        <w:t>Премьера</w:t>
      </w:r>
      <w:r w:rsidR="0008746E">
        <w:rPr>
          <w:rFonts w:ascii="Times New Roman" w:hAnsi="Times New Roman" w:cs="Times New Roman"/>
          <w:sz w:val="24"/>
          <w:szCs w:val="28"/>
        </w:rPr>
        <w:t xml:space="preserve"> «</w:t>
      </w:r>
      <w:r w:rsidR="00964841" w:rsidRPr="00964841">
        <w:rPr>
          <w:rFonts w:ascii="Times New Roman" w:hAnsi="Times New Roman" w:cs="Times New Roman"/>
          <w:sz w:val="24"/>
          <w:szCs w:val="28"/>
        </w:rPr>
        <w:t xml:space="preserve">Память </w:t>
      </w:r>
      <w:r w:rsidR="00827B78" w:rsidRPr="00964841">
        <w:rPr>
          <w:rFonts w:ascii="Times New Roman" w:hAnsi="Times New Roman" w:cs="Times New Roman"/>
          <w:sz w:val="24"/>
          <w:szCs w:val="28"/>
        </w:rPr>
        <w:t>поколений»</w:t>
      </w:r>
      <w:r w:rsidR="00C13F54">
        <w:rPr>
          <w:rFonts w:ascii="Times New Roman" w:hAnsi="Times New Roman" w:cs="Times New Roman"/>
          <w:sz w:val="24"/>
          <w:szCs w:val="28"/>
        </w:rPr>
        <w:t>,</w:t>
      </w:r>
      <w:r w:rsidR="00995095">
        <w:rPr>
          <w:rFonts w:ascii="Times New Roman" w:hAnsi="Times New Roman" w:cs="Times New Roman"/>
          <w:sz w:val="24"/>
          <w:szCs w:val="28"/>
        </w:rPr>
        <w:t xml:space="preserve"> </w:t>
      </w:r>
      <w:r w:rsidR="00995095" w:rsidRPr="00995095">
        <w:rPr>
          <w:rFonts w:ascii="Times New Roman" w:hAnsi="Times New Roman" w:cs="Times New Roman"/>
          <w:sz w:val="24"/>
          <w:szCs w:val="24"/>
        </w:rPr>
        <w:t xml:space="preserve">посвященного </w:t>
      </w:r>
      <w:r w:rsidR="00995095" w:rsidRPr="00995095">
        <w:rPr>
          <w:rFonts w:ascii="Times New Roman" w:hAnsi="Times New Roman" w:cs="Times New Roman"/>
          <w:sz w:val="24"/>
          <w:szCs w:val="28"/>
          <w:shd w:val="clear" w:color="auto" w:fill="FFFFFF"/>
        </w:rPr>
        <w:t>80-летию Победы в Великой </w:t>
      </w:r>
      <w:r w:rsidR="00995095" w:rsidRPr="00995095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Отечественной</w:t>
      </w:r>
      <w:r w:rsidR="00995095" w:rsidRPr="00995095">
        <w:rPr>
          <w:rFonts w:ascii="Times New Roman" w:hAnsi="Times New Roman" w:cs="Times New Roman"/>
          <w:sz w:val="24"/>
          <w:szCs w:val="28"/>
          <w:shd w:val="clear" w:color="auto" w:fill="FFFFFF"/>
        </w:rPr>
        <w:t> Войне</w:t>
      </w:r>
      <w:r w:rsidR="00995095" w:rsidRPr="00995095">
        <w:rPr>
          <w:rFonts w:ascii="Times New Roman" w:hAnsi="Times New Roman" w:cs="Times New Roman"/>
          <w:sz w:val="24"/>
          <w:szCs w:val="28"/>
        </w:rPr>
        <w:t xml:space="preserve"> и </w:t>
      </w:r>
      <w:r w:rsidR="00995095" w:rsidRPr="00995095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Году</w:t>
      </w:r>
      <w:r w:rsidR="00995095" w:rsidRPr="00995095">
        <w:rPr>
          <w:rFonts w:ascii="Times New Roman" w:hAnsi="Times New Roman" w:cs="Times New Roman"/>
          <w:sz w:val="24"/>
          <w:szCs w:val="28"/>
          <w:shd w:val="clear" w:color="auto" w:fill="FFFFFF"/>
        </w:rPr>
        <w:t> защитника </w:t>
      </w:r>
      <w:r w:rsidR="00995095" w:rsidRPr="00995095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Отечества</w:t>
      </w:r>
      <w:r w:rsidR="00995095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 xml:space="preserve">, а также </w:t>
      </w:r>
      <w:r w:rsidRPr="009648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27B78" w:rsidRPr="00827B7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целях формирования</w:t>
      </w:r>
      <w:r w:rsidR="00827B7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964841" w:rsidRPr="00B207F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</w:t>
      </w:r>
      <w:r w:rsidR="00964841" w:rsidRPr="0096484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964841" w:rsidRPr="009648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подрастающего поколения духовной культуры и бережного отношения к</w:t>
      </w:r>
      <w:r w:rsidR="00827B7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964841" w:rsidRPr="009648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историческому и культурному наследию своего народа на примерах лучших</w:t>
      </w:r>
      <w:r w:rsidR="00827B7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964841" w:rsidRPr="009648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образцов классической и современной драматургии, стимулирования учащихся к саморазвитию, самореализации в творческой деятельности средствами</w:t>
      </w:r>
      <w:r w:rsidR="00827B7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964841" w:rsidRPr="009648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театрального искусства</w:t>
      </w:r>
      <w:r w:rsidRPr="00964841">
        <w:rPr>
          <w:rFonts w:ascii="Times New Roman" w:eastAsia="Times New Roman" w:hAnsi="Times New Roman" w:cs="Times New Roman"/>
          <w:sz w:val="24"/>
          <w:szCs w:val="28"/>
          <w:lang w:eastAsia="ru-RU"/>
        </w:rPr>
        <w:t>, ПРИКАЗЫВАЮ:</w:t>
      </w:r>
    </w:p>
    <w:p w:rsidR="002E6BE3" w:rsidRDefault="002E6BE3" w:rsidP="002E6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E6BE3" w:rsidRPr="002E6BE3" w:rsidRDefault="00AE2597" w:rsidP="002E6BE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BE3">
        <w:rPr>
          <w:rFonts w:ascii="Times New Roman" w:hAnsi="Times New Roman" w:cs="Times New Roman"/>
          <w:sz w:val="24"/>
          <w:szCs w:val="28"/>
        </w:rPr>
        <w:t xml:space="preserve">Утвердить Положение о муниципальном этапе </w:t>
      </w:r>
      <w:r w:rsidR="00827B78" w:rsidRPr="002E6BE3">
        <w:rPr>
          <w:rFonts w:ascii="Times New Roman" w:hAnsi="Times New Roman" w:cs="Times New Roman"/>
          <w:sz w:val="24"/>
          <w:szCs w:val="28"/>
        </w:rPr>
        <w:t xml:space="preserve">регионального фестиваля школьных театров </w:t>
      </w:r>
      <w:r w:rsidR="0008746E" w:rsidRPr="002E6BE3">
        <w:rPr>
          <w:rFonts w:ascii="Times New Roman" w:hAnsi="Times New Roman" w:cs="Times New Roman"/>
          <w:sz w:val="24"/>
          <w:szCs w:val="28"/>
        </w:rPr>
        <w:t xml:space="preserve">Премьера «Память поколений» </w:t>
      </w:r>
      <w:r w:rsidRPr="002E6BE3">
        <w:rPr>
          <w:rFonts w:ascii="Times New Roman" w:hAnsi="Times New Roman" w:cs="Times New Roman"/>
          <w:sz w:val="24"/>
          <w:szCs w:val="28"/>
        </w:rPr>
        <w:t>(Приложение №1).</w:t>
      </w:r>
    </w:p>
    <w:p w:rsidR="002E6BE3" w:rsidRPr="00663C46" w:rsidRDefault="00AE2597" w:rsidP="002E6BE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BE3">
        <w:rPr>
          <w:rFonts w:ascii="Times New Roman" w:hAnsi="Times New Roman" w:cs="Times New Roman"/>
          <w:sz w:val="24"/>
          <w:szCs w:val="28"/>
        </w:rPr>
        <w:t>Утвердить состав жюри:</w:t>
      </w:r>
    </w:p>
    <w:p w:rsidR="00B1765F" w:rsidRPr="00B1765F" w:rsidRDefault="00B1765F" w:rsidP="00B1765F">
      <w:pPr>
        <w:pStyle w:val="a6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7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Разуваева Т.В. – начальник управления образования администрации </w:t>
      </w:r>
      <w:proofErr w:type="spellStart"/>
      <w:r w:rsidRPr="00B17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Новоузенского</w:t>
      </w:r>
      <w:proofErr w:type="spellEnd"/>
      <w:r w:rsidRPr="00B17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Саратовской области;</w:t>
      </w:r>
    </w:p>
    <w:p w:rsidR="00B1765F" w:rsidRPr="00B1765F" w:rsidRDefault="00B1765F" w:rsidP="00B1765F">
      <w:pPr>
        <w:pStyle w:val="a6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65F">
        <w:rPr>
          <w:rFonts w:ascii="Times New Roman" w:hAnsi="Times New Roman" w:cs="Times New Roman"/>
          <w:sz w:val="24"/>
          <w:szCs w:val="24"/>
        </w:rPr>
        <w:t>Альхова</w:t>
      </w:r>
      <w:proofErr w:type="spellEnd"/>
      <w:r w:rsidRPr="00B1765F">
        <w:rPr>
          <w:rFonts w:ascii="Times New Roman" w:hAnsi="Times New Roman" w:cs="Times New Roman"/>
          <w:sz w:val="24"/>
          <w:szCs w:val="24"/>
        </w:rPr>
        <w:t xml:space="preserve"> О.С. – методист РМК управления образования, муниципальный координатор Всероссийского проекта «Навигаторы детства»;</w:t>
      </w:r>
    </w:p>
    <w:p w:rsidR="00B1765F" w:rsidRDefault="00B1765F" w:rsidP="00B1765F">
      <w:pPr>
        <w:pStyle w:val="a6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1765F">
        <w:rPr>
          <w:rFonts w:ascii="Times New Roman" w:hAnsi="Times New Roman" w:cs="Times New Roman"/>
          <w:sz w:val="24"/>
          <w:szCs w:val="24"/>
          <w:shd w:val="clear" w:color="auto" w:fill="FFFFFF"/>
        </w:rPr>
        <w:t>Мушатова</w:t>
      </w:r>
      <w:proofErr w:type="spellEnd"/>
      <w:r w:rsidRPr="00B176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А.У., директор МУ ДО «ДДТ г. Новоузенска», руководитель МОЦ;</w:t>
      </w:r>
    </w:p>
    <w:p w:rsidR="00540401" w:rsidRDefault="00B1765F" w:rsidP="00B1765F">
      <w:pPr>
        <w:pStyle w:val="a6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Жульманова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Н.К., </w:t>
      </w:r>
      <w:r w:rsidR="00540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 отдела культуры, кино, молодёжной политики, спорта и туризма администрации </w:t>
      </w:r>
      <w:proofErr w:type="spellStart"/>
      <w:r w:rsidR="00540401">
        <w:rPr>
          <w:rFonts w:ascii="Times New Roman" w:hAnsi="Times New Roman" w:cs="Times New Roman"/>
          <w:sz w:val="24"/>
          <w:szCs w:val="24"/>
          <w:shd w:val="clear" w:color="auto" w:fill="FFFFFF"/>
        </w:rPr>
        <w:t>Новоузенского</w:t>
      </w:r>
      <w:proofErr w:type="spellEnd"/>
      <w:r w:rsidR="00540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(по согласованию);</w:t>
      </w:r>
    </w:p>
    <w:p w:rsidR="00663C46" w:rsidRPr="00540401" w:rsidRDefault="00540401" w:rsidP="00540401">
      <w:pPr>
        <w:pStyle w:val="a6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Китаева С.В., заместитель директора по воспитательной работе ГАПОУ СО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Новоузенский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агротехнологический техникум» (по согласованию).</w:t>
      </w:r>
      <w:r w:rsidR="00B1765F" w:rsidRPr="00540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E6BE3" w:rsidRPr="002E6BE3" w:rsidRDefault="00AE2597" w:rsidP="002E6BE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BE3">
        <w:rPr>
          <w:rFonts w:ascii="Times New Roman" w:hAnsi="Times New Roman" w:cs="Times New Roman"/>
          <w:sz w:val="24"/>
          <w:szCs w:val="28"/>
        </w:rPr>
        <w:t>Руководителям образовательных учреждений обеспечить участие учащихся в районном этапе.</w:t>
      </w:r>
    </w:p>
    <w:p w:rsidR="002E6BE3" w:rsidRPr="002E6BE3" w:rsidRDefault="000B68FA" w:rsidP="002E6BE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BE3">
        <w:rPr>
          <w:rFonts w:ascii="Times New Roman" w:hAnsi="Times New Roman" w:cs="Times New Roman"/>
          <w:sz w:val="24"/>
          <w:szCs w:val="28"/>
        </w:rPr>
        <w:t xml:space="preserve">Муниципальному опорному центру Новоузенского района организовать и провести муниципальный этап регионального фестиваля школьных театров </w:t>
      </w:r>
      <w:r w:rsidR="0008746E" w:rsidRPr="002E6BE3">
        <w:rPr>
          <w:rFonts w:ascii="Times New Roman" w:hAnsi="Times New Roman" w:cs="Times New Roman"/>
          <w:sz w:val="24"/>
          <w:szCs w:val="28"/>
        </w:rPr>
        <w:t xml:space="preserve">Премьера «Память поколений» </w:t>
      </w:r>
      <w:r w:rsidR="00B207F7">
        <w:rPr>
          <w:rFonts w:ascii="Times New Roman" w:hAnsi="Times New Roman" w:cs="Times New Roman"/>
          <w:sz w:val="24"/>
          <w:szCs w:val="28"/>
        </w:rPr>
        <w:t>до 21</w:t>
      </w:r>
      <w:r w:rsidRPr="002E6BE3">
        <w:rPr>
          <w:rFonts w:ascii="Times New Roman" w:hAnsi="Times New Roman" w:cs="Times New Roman"/>
          <w:sz w:val="24"/>
          <w:szCs w:val="28"/>
        </w:rPr>
        <w:t xml:space="preserve"> марта 2025 года.</w:t>
      </w:r>
      <w:r w:rsidR="00AE2597" w:rsidRPr="002E6BE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E2597" w:rsidRPr="002E6BE3" w:rsidRDefault="00AE2597" w:rsidP="002E6BE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BE3">
        <w:rPr>
          <w:rFonts w:ascii="Times New Roman" w:hAnsi="Times New Roman" w:cs="Times New Roman"/>
          <w:sz w:val="24"/>
          <w:szCs w:val="28"/>
        </w:rPr>
        <w:t xml:space="preserve">Контроль за исполнением данного приказа возложить на </w:t>
      </w:r>
      <w:r w:rsidR="00B207F7">
        <w:rPr>
          <w:rFonts w:ascii="Times New Roman" w:hAnsi="Times New Roman" w:cs="Times New Roman"/>
          <w:sz w:val="24"/>
          <w:szCs w:val="28"/>
        </w:rPr>
        <w:t xml:space="preserve">методиста РМК управления образования </w:t>
      </w:r>
      <w:proofErr w:type="spellStart"/>
      <w:r w:rsidR="00B207F7">
        <w:rPr>
          <w:rFonts w:ascii="Times New Roman" w:hAnsi="Times New Roman" w:cs="Times New Roman"/>
          <w:sz w:val="24"/>
          <w:szCs w:val="28"/>
        </w:rPr>
        <w:t>Альхову</w:t>
      </w:r>
      <w:proofErr w:type="spellEnd"/>
      <w:r w:rsidR="00B207F7">
        <w:rPr>
          <w:rFonts w:ascii="Times New Roman" w:hAnsi="Times New Roman" w:cs="Times New Roman"/>
          <w:sz w:val="24"/>
          <w:szCs w:val="28"/>
        </w:rPr>
        <w:t xml:space="preserve"> О.С.</w:t>
      </w:r>
    </w:p>
    <w:p w:rsidR="00AE2597" w:rsidRPr="00AE2597" w:rsidRDefault="00AE2597" w:rsidP="00AE259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207F7" w:rsidRDefault="00AE2597" w:rsidP="00B207F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AE259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Начальник </w:t>
      </w:r>
    </w:p>
    <w:p w:rsidR="00622E50" w:rsidRPr="00B207F7" w:rsidRDefault="00B207F7" w:rsidP="00B207F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</w:t>
      </w:r>
      <w:bookmarkStart w:id="0" w:name="_GoBack"/>
      <w:bookmarkEnd w:id="0"/>
      <w:r w:rsidR="00AE2597" w:rsidRPr="00AE259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управления образования                                            Т.В. Разуваева</w:t>
      </w:r>
    </w:p>
    <w:p w:rsidR="00040D5D" w:rsidRDefault="00622E50" w:rsidP="00F2337A">
      <w:pPr>
        <w:tabs>
          <w:tab w:val="left" w:pos="7111"/>
        </w:tabs>
        <w:spacing w:beforeLines="30" w:before="72" w:afterLines="30" w:after="72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F2337A" w:rsidRPr="00F2337A" w:rsidRDefault="00F2337A" w:rsidP="00F2337A">
      <w:pPr>
        <w:tabs>
          <w:tab w:val="left" w:pos="7111"/>
        </w:tabs>
        <w:spacing w:beforeLines="30" w:before="72" w:afterLines="30" w:after="72"/>
        <w:ind w:left="4678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</w:pPr>
      <w:r w:rsidRPr="00F2337A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  <w:t xml:space="preserve">Приложение № 1 </w:t>
      </w:r>
    </w:p>
    <w:p w:rsidR="00F2337A" w:rsidRPr="00F2337A" w:rsidRDefault="00F2337A" w:rsidP="00F2337A">
      <w:pPr>
        <w:widowControl w:val="0"/>
        <w:tabs>
          <w:tab w:val="left" w:pos="7111"/>
        </w:tabs>
        <w:spacing w:beforeLines="30" w:before="72" w:afterLines="30" w:after="72" w:line="240" w:lineRule="auto"/>
        <w:ind w:left="4678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</w:pPr>
      <w:r w:rsidRPr="00F2337A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  <w:t xml:space="preserve">к приказу управления образования </w:t>
      </w:r>
    </w:p>
    <w:p w:rsidR="00F2337A" w:rsidRPr="00F2337A" w:rsidRDefault="00F2337A" w:rsidP="00F2337A">
      <w:pPr>
        <w:widowControl w:val="0"/>
        <w:tabs>
          <w:tab w:val="left" w:pos="7111"/>
        </w:tabs>
        <w:spacing w:beforeLines="30" w:before="72" w:afterLines="30" w:after="72" w:line="240" w:lineRule="auto"/>
        <w:ind w:left="4678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</w:pPr>
      <w:proofErr w:type="gramStart"/>
      <w:r w:rsidRPr="00F2337A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  <w:t xml:space="preserve">от  </w:t>
      </w:r>
      <w:r w:rsidR="00B207F7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  <w:t>05.02.2025</w:t>
      </w:r>
      <w:proofErr w:type="gramEnd"/>
      <w:r w:rsidR="00B207F7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ru-RU"/>
        </w:rPr>
        <w:t xml:space="preserve"> г. №30</w:t>
      </w:r>
    </w:p>
    <w:p w:rsidR="00622E50" w:rsidRDefault="00622E50" w:rsidP="00622E50">
      <w:pPr>
        <w:tabs>
          <w:tab w:val="left" w:pos="7230"/>
        </w:tabs>
        <w:rPr>
          <w:rFonts w:ascii="Times New Roman" w:hAnsi="Times New Roman" w:cs="Times New Roman"/>
          <w:b/>
          <w:sz w:val="28"/>
          <w:szCs w:val="28"/>
        </w:rPr>
      </w:pPr>
    </w:p>
    <w:p w:rsidR="00C73D25" w:rsidRPr="00B207F7" w:rsidRDefault="004B477C" w:rsidP="00C73D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7F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B477C" w:rsidRPr="00B207F7" w:rsidRDefault="004B477C" w:rsidP="00C73D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7F7">
        <w:rPr>
          <w:rFonts w:ascii="Times New Roman" w:hAnsi="Times New Roman" w:cs="Times New Roman"/>
          <w:b/>
          <w:sz w:val="24"/>
          <w:szCs w:val="24"/>
        </w:rPr>
        <w:t>о муниципальном этапе регионального фестиваля</w:t>
      </w:r>
      <w:r w:rsidR="0008746E" w:rsidRPr="00B207F7">
        <w:rPr>
          <w:rFonts w:ascii="Times New Roman" w:hAnsi="Times New Roman" w:cs="Times New Roman"/>
          <w:b/>
          <w:sz w:val="24"/>
          <w:szCs w:val="24"/>
        </w:rPr>
        <w:t xml:space="preserve"> школьных театров </w:t>
      </w:r>
      <w:r w:rsidRPr="00B207F7">
        <w:rPr>
          <w:rFonts w:ascii="Times New Roman" w:hAnsi="Times New Roman" w:cs="Times New Roman"/>
          <w:b/>
          <w:sz w:val="24"/>
          <w:szCs w:val="24"/>
        </w:rPr>
        <w:t>Премьера</w:t>
      </w:r>
      <w:r w:rsidR="0008746E" w:rsidRPr="00B207F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207F7">
        <w:rPr>
          <w:rFonts w:ascii="Times New Roman" w:hAnsi="Times New Roman" w:cs="Times New Roman"/>
          <w:b/>
          <w:sz w:val="24"/>
          <w:szCs w:val="24"/>
        </w:rPr>
        <w:t>Память поколений»</w:t>
      </w:r>
      <w:r w:rsidR="00C13F54" w:rsidRPr="00B207F7">
        <w:rPr>
          <w:rFonts w:ascii="Times New Roman" w:hAnsi="Times New Roman" w:cs="Times New Roman"/>
          <w:b/>
          <w:sz w:val="24"/>
          <w:szCs w:val="24"/>
        </w:rPr>
        <w:t xml:space="preserve">, посвященного </w:t>
      </w:r>
      <w:r w:rsidR="00C13F54" w:rsidRPr="00B207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80-летию Победы в Великой </w:t>
      </w:r>
      <w:r w:rsidR="00C13F54" w:rsidRPr="00B207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Отечественной</w:t>
      </w:r>
      <w:r w:rsidR="00C13F54" w:rsidRPr="00B207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Войне</w:t>
      </w:r>
      <w:r w:rsidR="00C13F54" w:rsidRPr="00B207F7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C13F54" w:rsidRPr="00B207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Году</w:t>
      </w:r>
      <w:r w:rsidR="00C13F54" w:rsidRPr="00B207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защитника </w:t>
      </w:r>
      <w:r w:rsidR="00C13F54" w:rsidRPr="00B207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Отечества</w:t>
      </w:r>
    </w:p>
    <w:p w:rsidR="004B477C" w:rsidRPr="00B207F7" w:rsidRDefault="004B477C" w:rsidP="004B47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77C" w:rsidRPr="00B207F7" w:rsidRDefault="004B477C" w:rsidP="004B47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7F7">
        <w:rPr>
          <w:b/>
          <w:sz w:val="24"/>
          <w:szCs w:val="24"/>
        </w:rPr>
        <w:t>1</w:t>
      </w:r>
      <w:r w:rsidRPr="00B207F7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4B477C" w:rsidRPr="00B207F7" w:rsidRDefault="004B477C" w:rsidP="004B4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проведения муниципального этапа регионального фестиваля школьных </w:t>
      </w:r>
      <w:r w:rsidR="0008746E" w:rsidRPr="00B207F7">
        <w:rPr>
          <w:rFonts w:ascii="Times New Roman" w:hAnsi="Times New Roman" w:cs="Times New Roman"/>
          <w:sz w:val="24"/>
          <w:szCs w:val="24"/>
        </w:rPr>
        <w:t>театров Премьера «</w:t>
      </w:r>
      <w:r w:rsidRPr="00B207F7">
        <w:rPr>
          <w:rFonts w:ascii="Times New Roman" w:hAnsi="Times New Roman" w:cs="Times New Roman"/>
          <w:sz w:val="24"/>
          <w:szCs w:val="24"/>
        </w:rPr>
        <w:t>Память поколений»</w:t>
      </w:r>
      <w:r w:rsidR="00C13F54" w:rsidRPr="00B207F7">
        <w:rPr>
          <w:rFonts w:ascii="Times New Roman" w:hAnsi="Times New Roman" w:cs="Times New Roman"/>
          <w:sz w:val="24"/>
          <w:szCs w:val="24"/>
        </w:rPr>
        <w:t xml:space="preserve">, посвященного </w:t>
      </w:r>
      <w:r w:rsidR="00C13F54" w:rsidRPr="00B207F7">
        <w:rPr>
          <w:rFonts w:ascii="Times New Roman" w:hAnsi="Times New Roman" w:cs="Times New Roman"/>
          <w:sz w:val="24"/>
          <w:szCs w:val="24"/>
          <w:shd w:val="clear" w:color="auto" w:fill="FFFFFF"/>
        </w:rPr>
        <w:t>80-летию Победы в Великой </w:t>
      </w:r>
      <w:r w:rsidR="00C13F54" w:rsidRPr="00B207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Отечественной</w:t>
      </w:r>
      <w:r w:rsidR="00C13F54" w:rsidRPr="00B207F7">
        <w:rPr>
          <w:rFonts w:ascii="Times New Roman" w:hAnsi="Times New Roman" w:cs="Times New Roman"/>
          <w:sz w:val="24"/>
          <w:szCs w:val="24"/>
          <w:shd w:val="clear" w:color="auto" w:fill="FFFFFF"/>
        </w:rPr>
        <w:t> Войне</w:t>
      </w:r>
      <w:r w:rsidR="00C13F54" w:rsidRPr="00B207F7">
        <w:rPr>
          <w:rFonts w:ascii="Times New Roman" w:hAnsi="Times New Roman" w:cs="Times New Roman"/>
          <w:sz w:val="24"/>
          <w:szCs w:val="24"/>
        </w:rPr>
        <w:t xml:space="preserve"> и </w:t>
      </w:r>
      <w:r w:rsidR="00C13F54" w:rsidRPr="00B207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Году</w:t>
      </w:r>
      <w:r w:rsidR="00C13F54" w:rsidRPr="00B207F7">
        <w:rPr>
          <w:rFonts w:ascii="Times New Roman" w:hAnsi="Times New Roman" w:cs="Times New Roman"/>
          <w:sz w:val="24"/>
          <w:szCs w:val="24"/>
          <w:shd w:val="clear" w:color="auto" w:fill="FFFFFF"/>
        </w:rPr>
        <w:t> защитника </w:t>
      </w:r>
      <w:r w:rsidR="00C13F54" w:rsidRPr="00B207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Отечества</w:t>
      </w:r>
      <w:r w:rsidR="00C13F54" w:rsidRPr="00B207F7">
        <w:rPr>
          <w:rFonts w:ascii="Times New Roman" w:hAnsi="Times New Roman" w:cs="Times New Roman"/>
          <w:sz w:val="24"/>
          <w:szCs w:val="24"/>
        </w:rPr>
        <w:t xml:space="preserve"> </w:t>
      </w:r>
      <w:r w:rsidRPr="00B207F7">
        <w:rPr>
          <w:rFonts w:ascii="Times New Roman" w:hAnsi="Times New Roman" w:cs="Times New Roman"/>
          <w:sz w:val="24"/>
          <w:szCs w:val="24"/>
        </w:rPr>
        <w:t>(далее - Фестиваль).</w:t>
      </w:r>
    </w:p>
    <w:p w:rsidR="00A926D1" w:rsidRPr="00B207F7" w:rsidRDefault="004B477C" w:rsidP="004B4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 xml:space="preserve">1.2. </w:t>
      </w:r>
      <w:r w:rsidR="00A926D1" w:rsidRPr="00B207F7">
        <w:rPr>
          <w:rFonts w:ascii="Times New Roman" w:hAnsi="Times New Roman" w:cs="Times New Roman"/>
          <w:sz w:val="24"/>
          <w:szCs w:val="24"/>
          <w:lang w:eastAsia="ru-RU" w:bidi="ru-RU"/>
        </w:rPr>
        <w:t>Организаторы муниципального этапа Фестиваля: управление образования администрации Новоузенского муниципального района и муниципальный опорный центр Новоузенского района (далее – </w:t>
      </w:r>
      <w:r w:rsidR="00E41B63" w:rsidRPr="00B207F7">
        <w:rPr>
          <w:rFonts w:ascii="Times New Roman" w:hAnsi="Times New Roman" w:cs="Times New Roman"/>
          <w:sz w:val="24"/>
          <w:szCs w:val="24"/>
          <w:lang w:eastAsia="ru-RU" w:bidi="ru-RU"/>
        </w:rPr>
        <w:t>Организаторы</w:t>
      </w:r>
      <w:r w:rsidR="00A926D1" w:rsidRPr="00B207F7">
        <w:rPr>
          <w:rFonts w:ascii="Times New Roman" w:hAnsi="Times New Roman" w:cs="Times New Roman"/>
          <w:sz w:val="24"/>
          <w:szCs w:val="24"/>
          <w:lang w:eastAsia="ru-RU" w:bidi="ru-RU"/>
        </w:rPr>
        <w:t>).</w:t>
      </w:r>
    </w:p>
    <w:p w:rsidR="004B477C" w:rsidRPr="00B207F7" w:rsidRDefault="004B477C" w:rsidP="004B4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1.</w:t>
      </w:r>
      <w:r w:rsidR="00A926D1" w:rsidRPr="00B207F7">
        <w:rPr>
          <w:rFonts w:ascii="Times New Roman" w:hAnsi="Times New Roman" w:cs="Times New Roman"/>
          <w:sz w:val="24"/>
          <w:szCs w:val="24"/>
        </w:rPr>
        <w:t>4</w:t>
      </w:r>
      <w:r w:rsidRPr="00B207F7">
        <w:rPr>
          <w:rFonts w:ascii="Times New Roman" w:hAnsi="Times New Roman" w:cs="Times New Roman"/>
          <w:sz w:val="24"/>
          <w:szCs w:val="24"/>
        </w:rPr>
        <w:t>. Площадк</w:t>
      </w:r>
      <w:r w:rsidR="00E41B63" w:rsidRPr="00B207F7">
        <w:rPr>
          <w:rFonts w:ascii="Times New Roman" w:hAnsi="Times New Roman" w:cs="Times New Roman"/>
          <w:sz w:val="24"/>
          <w:szCs w:val="24"/>
        </w:rPr>
        <w:t>ой</w:t>
      </w:r>
      <w:r w:rsidRPr="00B207F7">
        <w:rPr>
          <w:rFonts w:ascii="Times New Roman" w:hAnsi="Times New Roman" w:cs="Times New Roman"/>
          <w:sz w:val="24"/>
          <w:szCs w:val="24"/>
        </w:rPr>
        <w:t xml:space="preserve"> проведения Фестиваля явля</w:t>
      </w:r>
      <w:r w:rsidR="00E41B63" w:rsidRPr="00B207F7">
        <w:rPr>
          <w:rFonts w:ascii="Times New Roman" w:hAnsi="Times New Roman" w:cs="Times New Roman"/>
          <w:sz w:val="24"/>
          <w:szCs w:val="24"/>
        </w:rPr>
        <w:t>е</w:t>
      </w:r>
      <w:r w:rsidRPr="00B207F7">
        <w:rPr>
          <w:rFonts w:ascii="Times New Roman" w:hAnsi="Times New Roman" w:cs="Times New Roman"/>
          <w:sz w:val="24"/>
          <w:szCs w:val="24"/>
        </w:rPr>
        <w:t xml:space="preserve">тся </w:t>
      </w:r>
      <w:r w:rsidR="00A926D1" w:rsidRPr="00B207F7">
        <w:rPr>
          <w:rFonts w:ascii="Times New Roman" w:hAnsi="Times New Roman" w:cs="Times New Roman"/>
          <w:sz w:val="24"/>
          <w:szCs w:val="24"/>
        </w:rPr>
        <w:t>МУ ДО «Дом детского творчества» г. Новоузенска Саратовской области</w:t>
      </w:r>
      <w:r w:rsidRPr="00B207F7">
        <w:rPr>
          <w:rFonts w:ascii="Times New Roman" w:hAnsi="Times New Roman" w:cs="Times New Roman"/>
          <w:sz w:val="24"/>
          <w:szCs w:val="24"/>
        </w:rPr>
        <w:t>.</w:t>
      </w:r>
    </w:p>
    <w:p w:rsidR="00A926D1" w:rsidRPr="00B207F7" w:rsidRDefault="00A926D1" w:rsidP="004B4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477C" w:rsidRPr="00B207F7" w:rsidRDefault="004B477C" w:rsidP="00A926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7F7">
        <w:rPr>
          <w:rFonts w:ascii="Times New Roman" w:hAnsi="Times New Roman" w:cs="Times New Roman"/>
          <w:b/>
          <w:sz w:val="24"/>
          <w:szCs w:val="24"/>
        </w:rPr>
        <w:t>2. Цель и задачи Фестиваля</w:t>
      </w:r>
    </w:p>
    <w:p w:rsidR="00124BF7" w:rsidRPr="00B207F7" w:rsidRDefault="004B477C" w:rsidP="004B477C">
      <w:pPr>
        <w:pStyle w:val="a3"/>
        <w:jc w:val="both"/>
        <w:rPr>
          <w:rFonts w:ascii="Arial" w:hAnsi="Arial" w:cs="Arial"/>
          <w:spacing w:val="-5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 xml:space="preserve">2.1 </w:t>
      </w:r>
      <w:r w:rsidR="00124BF7" w:rsidRPr="00B207F7">
        <w:rPr>
          <w:rFonts w:ascii="Times New Roman" w:hAnsi="Times New Roman" w:cs="Times New Roman"/>
          <w:spacing w:val="-5"/>
          <w:sz w:val="24"/>
          <w:szCs w:val="24"/>
        </w:rPr>
        <w:t>Целью Фестиваля является формирование у подрастающего поколения патриотизма и уважения к историческому и культурному наследию через лучшие образцы классической и современной драматургии. Фестиваль также направлен на стимулирование творческого саморазвития и самореализации учащихся посредством театрального искусства.</w:t>
      </w:r>
    </w:p>
    <w:p w:rsidR="00EF52BA" w:rsidRPr="00B207F7" w:rsidRDefault="00EF52BA" w:rsidP="004B4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 xml:space="preserve">2.2. Задачи: </w:t>
      </w:r>
    </w:p>
    <w:p w:rsidR="00995095" w:rsidRPr="00B207F7" w:rsidRDefault="00EF52BA" w:rsidP="004B4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-</w:t>
      </w:r>
      <w:r w:rsidR="004B477C" w:rsidRPr="00B207F7">
        <w:rPr>
          <w:rFonts w:ascii="Times New Roman" w:hAnsi="Times New Roman" w:cs="Times New Roman"/>
          <w:sz w:val="24"/>
          <w:szCs w:val="24"/>
        </w:rPr>
        <w:t xml:space="preserve">содействовать </w:t>
      </w:r>
      <w:r w:rsidRPr="00B207F7">
        <w:rPr>
          <w:rFonts w:ascii="Times New Roman" w:hAnsi="Times New Roman" w:cs="Times New Roman"/>
          <w:sz w:val="24"/>
          <w:szCs w:val="24"/>
        </w:rPr>
        <w:t xml:space="preserve">эстетическому и </w:t>
      </w:r>
      <w:r w:rsidR="004B477C" w:rsidRPr="00B207F7">
        <w:rPr>
          <w:rFonts w:ascii="Times New Roman" w:hAnsi="Times New Roman" w:cs="Times New Roman"/>
          <w:sz w:val="24"/>
          <w:szCs w:val="24"/>
        </w:rPr>
        <w:t xml:space="preserve">патриотическому, художественно </w:t>
      </w:r>
      <w:r w:rsidRPr="00B207F7">
        <w:rPr>
          <w:rFonts w:ascii="Times New Roman" w:hAnsi="Times New Roman" w:cs="Times New Roman"/>
          <w:sz w:val="24"/>
          <w:szCs w:val="24"/>
        </w:rPr>
        <w:t>н</w:t>
      </w:r>
      <w:r w:rsidR="004B477C" w:rsidRPr="00B207F7">
        <w:rPr>
          <w:rFonts w:ascii="Times New Roman" w:hAnsi="Times New Roman" w:cs="Times New Roman"/>
          <w:sz w:val="24"/>
          <w:szCs w:val="24"/>
        </w:rPr>
        <w:t xml:space="preserve">равственному воспитанию детей </w:t>
      </w:r>
      <w:r w:rsidR="0008746E" w:rsidRPr="00B207F7">
        <w:rPr>
          <w:rFonts w:ascii="Times New Roman" w:hAnsi="Times New Roman" w:cs="Times New Roman"/>
          <w:sz w:val="24"/>
          <w:szCs w:val="24"/>
        </w:rPr>
        <w:t>и</w:t>
      </w:r>
      <w:r w:rsidR="004B477C" w:rsidRPr="00B207F7">
        <w:rPr>
          <w:rFonts w:ascii="Times New Roman" w:hAnsi="Times New Roman" w:cs="Times New Roman"/>
          <w:sz w:val="24"/>
          <w:szCs w:val="24"/>
        </w:rPr>
        <w:t xml:space="preserve"> профессиональной ориентации, формированию финансовой культуры подростков;</w:t>
      </w:r>
    </w:p>
    <w:p w:rsidR="004B477C" w:rsidRPr="00B207F7" w:rsidRDefault="00C5032E" w:rsidP="004B4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-</w:t>
      </w:r>
      <w:r w:rsidR="004B477C" w:rsidRPr="00B207F7">
        <w:rPr>
          <w:rFonts w:ascii="Times New Roman" w:hAnsi="Times New Roman" w:cs="Times New Roman"/>
          <w:sz w:val="24"/>
          <w:szCs w:val="24"/>
        </w:rPr>
        <w:t xml:space="preserve">способствовать сохранению и </w:t>
      </w:r>
      <w:r w:rsidR="0008746E" w:rsidRPr="00B207F7">
        <w:rPr>
          <w:rFonts w:ascii="Times New Roman" w:hAnsi="Times New Roman" w:cs="Times New Roman"/>
          <w:sz w:val="24"/>
          <w:szCs w:val="24"/>
        </w:rPr>
        <w:t>развитию культурного потенциала, и приобщению</w:t>
      </w:r>
      <w:r w:rsidR="004B477C" w:rsidRPr="00B207F7">
        <w:rPr>
          <w:rFonts w:ascii="Times New Roman" w:hAnsi="Times New Roman" w:cs="Times New Roman"/>
          <w:sz w:val="24"/>
          <w:szCs w:val="24"/>
        </w:rPr>
        <w:t xml:space="preserve"> юных талантов к театральному искусству;</w:t>
      </w:r>
    </w:p>
    <w:p w:rsidR="004B477C" w:rsidRPr="00B207F7" w:rsidRDefault="00C5032E" w:rsidP="004B4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-</w:t>
      </w:r>
      <w:r w:rsidR="004B477C" w:rsidRPr="00B207F7">
        <w:rPr>
          <w:rFonts w:ascii="Times New Roman" w:hAnsi="Times New Roman" w:cs="Times New Roman"/>
          <w:sz w:val="24"/>
          <w:szCs w:val="24"/>
        </w:rPr>
        <w:t xml:space="preserve">привлекать внимание общественности </w:t>
      </w:r>
      <w:r w:rsidR="00EF52BA" w:rsidRPr="00B207F7">
        <w:rPr>
          <w:rFonts w:ascii="Times New Roman" w:hAnsi="Times New Roman" w:cs="Times New Roman"/>
          <w:sz w:val="24"/>
          <w:szCs w:val="24"/>
        </w:rPr>
        <w:t>и специалистов-</w:t>
      </w:r>
      <w:r w:rsidR="004B477C" w:rsidRPr="00B207F7">
        <w:rPr>
          <w:rFonts w:ascii="Times New Roman" w:hAnsi="Times New Roman" w:cs="Times New Roman"/>
          <w:sz w:val="24"/>
          <w:szCs w:val="24"/>
        </w:rPr>
        <w:t>профессионалов к</w:t>
      </w:r>
      <w:r w:rsidR="00EF52BA" w:rsidRPr="00B207F7">
        <w:rPr>
          <w:rFonts w:ascii="Times New Roman" w:hAnsi="Times New Roman" w:cs="Times New Roman"/>
          <w:sz w:val="24"/>
          <w:szCs w:val="24"/>
        </w:rPr>
        <w:t xml:space="preserve"> </w:t>
      </w:r>
      <w:r w:rsidR="004B477C" w:rsidRPr="00B207F7">
        <w:rPr>
          <w:rFonts w:ascii="Times New Roman" w:hAnsi="Times New Roman" w:cs="Times New Roman"/>
          <w:sz w:val="24"/>
          <w:szCs w:val="24"/>
        </w:rPr>
        <w:t>детскому театральному</w:t>
      </w:r>
      <w:r w:rsidR="00EF52BA" w:rsidRPr="00B207F7">
        <w:rPr>
          <w:rFonts w:ascii="Times New Roman" w:hAnsi="Times New Roman" w:cs="Times New Roman"/>
          <w:sz w:val="24"/>
          <w:szCs w:val="24"/>
        </w:rPr>
        <w:t xml:space="preserve"> движению, освещению социально-</w:t>
      </w:r>
      <w:r w:rsidR="004B477C" w:rsidRPr="00B207F7">
        <w:rPr>
          <w:rFonts w:ascii="Times New Roman" w:hAnsi="Times New Roman" w:cs="Times New Roman"/>
          <w:sz w:val="24"/>
          <w:szCs w:val="24"/>
        </w:rPr>
        <w:t>значимых вопросов;</w:t>
      </w:r>
    </w:p>
    <w:p w:rsidR="004B477C" w:rsidRPr="00B207F7" w:rsidRDefault="00C5032E" w:rsidP="004B4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-</w:t>
      </w:r>
      <w:r w:rsidR="004B477C" w:rsidRPr="00B207F7">
        <w:rPr>
          <w:rFonts w:ascii="Times New Roman" w:hAnsi="Times New Roman" w:cs="Times New Roman"/>
          <w:sz w:val="24"/>
          <w:szCs w:val="24"/>
        </w:rPr>
        <w:t>оказ</w:t>
      </w:r>
      <w:r w:rsidR="0008746E" w:rsidRPr="00B207F7">
        <w:rPr>
          <w:rFonts w:ascii="Times New Roman" w:hAnsi="Times New Roman" w:cs="Times New Roman"/>
          <w:sz w:val="24"/>
          <w:szCs w:val="24"/>
        </w:rPr>
        <w:t>ывать</w:t>
      </w:r>
      <w:r w:rsidR="004B477C" w:rsidRPr="00B207F7">
        <w:rPr>
          <w:rFonts w:ascii="Times New Roman" w:hAnsi="Times New Roman" w:cs="Times New Roman"/>
          <w:sz w:val="24"/>
          <w:szCs w:val="24"/>
        </w:rPr>
        <w:t xml:space="preserve"> методическую и практическую помощь </w:t>
      </w:r>
      <w:r w:rsidR="00EF52BA" w:rsidRPr="00B207F7">
        <w:rPr>
          <w:rFonts w:ascii="Times New Roman" w:hAnsi="Times New Roman" w:cs="Times New Roman"/>
          <w:sz w:val="24"/>
          <w:szCs w:val="24"/>
        </w:rPr>
        <w:t>в</w:t>
      </w:r>
      <w:r w:rsidR="004B477C" w:rsidRPr="00B207F7">
        <w:rPr>
          <w:rFonts w:ascii="Times New Roman" w:hAnsi="Times New Roman" w:cs="Times New Roman"/>
          <w:sz w:val="24"/>
          <w:szCs w:val="24"/>
        </w:rPr>
        <w:t xml:space="preserve"> повышении </w:t>
      </w:r>
      <w:r w:rsidR="00EF52BA" w:rsidRPr="00B207F7">
        <w:rPr>
          <w:rFonts w:ascii="Times New Roman" w:hAnsi="Times New Roman" w:cs="Times New Roman"/>
          <w:sz w:val="24"/>
          <w:szCs w:val="24"/>
        </w:rPr>
        <w:t>п</w:t>
      </w:r>
      <w:r w:rsidR="004B477C" w:rsidRPr="00B207F7">
        <w:rPr>
          <w:rFonts w:ascii="Times New Roman" w:hAnsi="Times New Roman" w:cs="Times New Roman"/>
          <w:sz w:val="24"/>
          <w:szCs w:val="24"/>
        </w:rPr>
        <w:t xml:space="preserve">рофессионального уровня руководителей детских театральных коллективов; </w:t>
      </w:r>
      <w:r w:rsidR="0008746E" w:rsidRPr="00B207F7">
        <w:rPr>
          <w:rFonts w:ascii="Times New Roman" w:hAnsi="Times New Roman" w:cs="Times New Roman"/>
          <w:sz w:val="24"/>
          <w:szCs w:val="24"/>
        </w:rPr>
        <w:t>-</w:t>
      </w:r>
      <w:r w:rsidR="004B477C" w:rsidRPr="00B207F7">
        <w:rPr>
          <w:rFonts w:ascii="Times New Roman" w:hAnsi="Times New Roman" w:cs="Times New Roman"/>
          <w:sz w:val="24"/>
          <w:szCs w:val="24"/>
        </w:rPr>
        <w:t xml:space="preserve">обмениваться </w:t>
      </w:r>
      <w:r w:rsidR="00EF52BA" w:rsidRPr="00B207F7">
        <w:rPr>
          <w:rFonts w:ascii="Times New Roman" w:hAnsi="Times New Roman" w:cs="Times New Roman"/>
          <w:sz w:val="24"/>
          <w:szCs w:val="24"/>
        </w:rPr>
        <w:t>т</w:t>
      </w:r>
      <w:r w:rsidR="004B477C" w:rsidRPr="00B207F7">
        <w:rPr>
          <w:rFonts w:ascii="Times New Roman" w:hAnsi="Times New Roman" w:cs="Times New Roman"/>
          <w:sz w:val="24"/>
          <w:szCs w:val="24"/>
        </w:rPr>
        <w:t xml:space="preserve">ворческими достижениями </w:t>
      </w:r>
      <w:r w:rsidRPr="00B207F7">
        <w:rPr>
          <w:rFonts w:ascii="Times New Roman" w:hAnsi="Times New Roman" w:cs="Times New Roman"/>
          <w:sz w:val="24"/>
          <w:szCs w:val="24"/>
        </w:rPr>
        <w:t>и</w:t>
      </w:r>
      <w:r w:rsidR="004B477C" w:rsidRPr="00B207F7">
        <w:rPr>
          <w:rFonts w:ascii="Times New Roman" w:hAnsi="Times New Roman" w:cs="Times New Roman"/>
          <w:sz w:val="24"/>
          <w:szCs w:val="24"/>
        </w:rPr>
        <w:t xml:space="preserve"> опытом между</w:t>
      </w:r>
      <w:r w:rsidR="00EF52BA" w:rsidRPr="00B207F7">
        <w:rPr>
          <w:rFonts w:ascii="Times New Roman" w:hAnsi="Times New Roman" w:cs="Times New Roman"/>
          <w:sz w:val="24"/>
          <w:szCs w:val="24"/>
        </w:rPr>
        <w:t xml:space="preserve"> </w:t>
      </w:r>
      <w:r w:rsidR="004B477C" w:rsidRPr="00B207F7">
        <w:rPr>
          <w:rFonts w:ascii="Times New Roman" w:hAnsi="Times New Roman" w:cs="Times New Roman"/>
          <w:sz w:val="24"/>
          <w:szCs w:val="24"/>
        </w:rPr>
        <w:t>участниками</w:t>
      </w:r>
      <w:r w:rsidR="00995095" w:rsidRPr="00B207F7">
        <w:rPr>
          <w:rFonts w:ascii="Times New Roman" w:hAnsi="Times New Roman" w:cs="Times New Roman"/>
          <w:sz w:val="24"/>
          <w:szCs w:val="24"/>
        </w:rPr>
        <w:t>.</w:t>
      </w:r>
    </w:p>
    <w:p w:rsidR="00C5032E" w:rsidRPr="00B207F7" w:rsidRDefault="00C5032E" w:rsidP="004B4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64D2" w:rsidRPr="00B207F7" w:rsidRDefault="002764D2" w:rsidP="00C503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4D2" w:rsidRPr="00B207F7" w:rsidRDefault="002764D2" w:rsidP="00C503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77C" w:rsidRPr="00B207F7" w:rsidRDefault="004B477C" w:rsidP="00C503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7F7">
        <w:rPr>
          <w:rFonts w:ascii="Times New Roman" w:hAnsi="Times New Roman" w:cs="Times New Roman"/>
          <w:b/>
          <w:sz w:val="24"/>
          <w:szCs w:val="24"/>
        </w:rPr>
        <w:t>3. Условия и порядок проведения Фестиваля</w:t>
      </w:r>
    </w:p>
    <w:p w:rsidR="004B477C" w:rsidRPr="00B207F7" w:rsidRDefault="004B477C" w:rsidP="004B4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 xml:space="preserve">3.1. В Фестивале принимают участие детские, юношеские театральные коллективы образовательных учреждений и учреждений дополнительного образования, расположенных на территории </w:t>
      </w:r>
      <w:r w:rsidR="00C5032E" w:rsidRPr="00B207F7">
        <w:rPr>
          <w:rFonts w:ascii="Times New Roman" w:hAnsi="Times New Roman" w:cs="Times New Roman"/>
          <w:sz w:val="24"/>
          <w:szCs w:val="24"/>
        </w:rPr>
        <w:t>Новоузенского района</w:t>
      </w:r>
      <w:r w:rsidRPr="00B207F7">
        <w:rPr>
          <w:rFonts w:ascii="Times New Roman" w:hAnsi="Times New Roman" w:cs="Times New Roman"/>
          <w:sz w:val="24"/>
          <w:szCs w:val="24"/>
        </w:rPr>
        <w:t>.</w:t>
      </w:r>
    </w:p>
    <w:p w:rsidR="004B477C" w:rsidRPr="00B207F7" w:rsidRDefault="004B477C" w:rsidP="004B4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3.2. Возраст участников от 7 до 18 лет. Количество участников в коллективе не ограничено.</w:t>
      </w:r>
    </w:p>
    <w:p w:rsidR="004B477C" w:rsidRPr="00B207F7" w:rsidRDefault="004B477C" w:rsidP="004B4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3.3. В Фестиваль включаются театральные коллективы со спектаклями всех жанров.</w:t>
      </w:r>
    </w:p>
    <w:p w:rsidR="004B477C" w:rsidRPr="00B207F7" w:rsidRDefault="002764D2" w:rsidP="004B477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3.4. Тема</w:t>
      </w:r>
      <w:r w:rsidR="004B477C" w:rsidRPr="00B207F7">
        <w:rPr>
          <w:rFonts w:ascii="Times New Roman" w:hAnsi="Times New Roman" w:cs="Times New Roman"/>
          <w:sz w:val="24"/>
          <w:szCs w:val="24"/>
        </w:rPr>
        <w:t xml:space="preserve"> материала </w:t>
      </w:r>
      <w:r w:rsidR="00C5032E" w:rsidRPr="00B207F7">
        <w:rPr>
          <w:rFonts w:ascii="Times New Roman" w:hAnsi="Times New Roman" w:cs="Times New Roman"/>
          <w:sz w:val="24"/>
          <w:szCs w:val="24"/>
        </w:rPr>
        <w:t>– 80-летие Победы в</w:t>
      </w:r>
      <w:r w:rsidR="00C5032E" w:rsidRPr="00B207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9E3" w:rsidRPr="00B207F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Великой Отечественной войне 1941–1945 годов</w:t>
      </w:r>
      <w:r w:rsidRPr="00B207F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4B477C" w:rsidRPr="00B207F7" w:rsidRDefault="004B477C" w:rsidP="004B4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3.</w:t>
      </w:r>
      <w:r w:rsidR="002764D2" w:rsidRPr="00B207F7">
        <w:rPr>
          <w:rFonts w:ascii="Times New Roman" w:hAnsi="Times New Roman" w:cs="Times New Roman"/>
          <w:sz w:val="24"/>
          <w:szCs w:val="24"/>
        </w:rPr>
        <w:t>5</w:t>
      </w:r>
      <w:r w:rsidRPr="00B207F7">
        <w:rPr>
          <w:rFonts w:ascii="Times New Roman" w:hAnsi="Times New Roman" w:cs="Times New Roman"/>
          <w:sz w:val="24"/>
          <w:szCs w:val="24"/>
        </w:rPr>
        <w:t>. Участие руководителей</w:t>
      </w:r>
      <w:r w:rsidR="00DC2A2B" w:rsidRPr="00B207F7">
        <w:rPr>
          <w:rFonts w:ascii="Times New Roman" w:hAnsi="Times New Roman" w:cs="Times New Roman"/>
          <w:sz w:val="24"/>
          <w:szCs w:val="24"/>
        </w:rPr>
        <w:t xml:space="preserve"> в роли</w:t>
      </w:r>
      <w:r w:rsidRPr="00B207F7">
        <w:rPr>
          <w:rFonts w:ascii="Times New Roman" w:hAnsi="Times New Roman" w:cs="Times New Roman"/>
          <w:sz w:val="24"/>
          <w:szCs w:val="24"/>
        </w:rPr>
        <w:t xml:space="preserve"> сценических героев </w:t>
      </w:r>
      <w:r w:rsidR="00C5032E" w:rsidRPr="00B207F7">
        <w:rPr>
          <w:rFonts w:ascii="Times New Roman" w:hAnsi="Times New Roman" w:cs="Times New Roman"/>
          <w:sz w:val="24"/>
          <w:szCs w:val="24"/>
        </w:rPr>
        <w:t>в</w:t>
      </w:r>
      <w:r w:rsidRPr="00B207F7">
        <w:rPr>
          <w:rFonts w:ascii="Times New Roman" w:hAnsi="Times New Roman" w:cs="Times New Roman"/>
          <w:sz w:val="24"/>
          <w:szCs w:val="24"/>
        </w:rPr>
        <w:t xml:space="preserve"> предоставляемом на Фестиваль спектакле запрещается.</w:t>
      </w:r>
    </w:p>
    <w:p w:rsidR="00DC2A2B" w:rsidRPr="00B207F7" w:rsidRDefault="00DC2A2B" w:rsidP="004B4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07F7" w:rsidRDefault="00B207F7" w:rsidP="00DC2A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77C" w:rsidRPr="00B207F7" w:rsidRDefault="004B477C" w:rsidP="00DC2A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7F7">
        <w:rPr>
          <w:rFonts w:ascii="Times New Roman" w:hAnsi="Times New Roman" w:cs="Times New Roman"/>
          <w:b/>
          <w:sz w:val="24"/>
          <w:szCs w:val="24"/>
        </w:rPr>
        <w:lastRenderedPageBreak/>
        <w:t>4. Сроки и место проведения Фестиваля</w:t>
      </w:r>
    </w:p>
    <w:p w:rsidR="00DC2A2B" w:rsidRPr="00B207F7" w:rsidRDefault="004B477C" w:rsidP="004B4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 xml:space="preserve">4.1. Фестиваль проводится </w:t>
      </w:r>
      <w:r w:rsidR="00B207F7">
        <w:rPr>
          <w:rFonts w:ascii="Times New Roman" w:hAnsi="Times New Roman" w:cs="Times New Roman"/>
          <w:sz w:val="24"/>
          <w:szCs w:val="24"/>
        </w:rPr>
        <w:t>21</w:t>
      </w:r>
      <w:r w:rsidRPr="00B207F7">
        <w:rPr>
          <w:rFonts w:ascii="Times New Roman" w:hAnsi="Times New Roman" w:cs="Times New Roman"/>
          <w:sz w:val="24"/>
          <w:szCs w:val="24"/>
        </w:rPr>
        <w:t xml:space="preserve"> </w:t>
      </w:r>
      <w:r w:rsidR="00DC2A2B" w:rsidRPr="00B207F7">
        <w:rPr>
          <w:rFonts w:ascii="Times New Roman" w:hAnsi="Times New Roman" w:cs="Times New Roman"/>
          <w:sz w:val="24"/>
          <w:szCs w:val="24"/>
        </w:rPr>
        <w:t>марта</w:t>
      </w:r>
      <w:r w:rsidR="00B66B9E" w:rsidRPr="00B207F7">
        <w:rPr>
          <w:rFonts w:ascii="Times New Roman" w:hAnsi="Times New Roman" w:cs="Times New Roman"/>
          <w:sz w:val="24"/>
          <w:szCs w:val="24"/>
        </w:rPr>
        <w:t xml:space="preserve"> 2025 года</w:t>
      </w:r>
      <w:r w:rsidRPr="00B20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6B9E" w:rsidRPr="00B207F7" w:rsidRDefault="004B477C" w:rsidP="004B4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 xml:space="preserve">4.2. </w:t>
      </w:r>
      <w:r w:rsidR="00B66B9E" w:rsidRPr="00B207F7">
        <w:rPr>
          <w:rFonts w:ascii="Times New Roman" w:hAnsi="Times New Roman" w:cs="Times New Roman"/>
          <w:sz w:val="24"/>
          <w:szCs w:val="24"/>
        </w:rPr>
        <w:t>З</w:t>
      </w:r>
      <w:r w:rsidRPr="00B207F7">
        <w:rPr>
          <w:rFonts w:ascii="Times New Roman" w:hAnsi="Times New Roman" w:cs="Times New Roman"/>
          <w:sz w:val="24"/>
          <w:szCs w:val="24"/>
        </w:rPr>
        <w:t>аяв</w:t>
      </w:r>
      <w:r w:rsidR="00B66B9E" w:rsidRPr="00B207F7">
        <w:rPr>
          <w:rFonts w:ascii="Times New Roman" w:hAnsi="Times New Roman" w:cs="Times New Roman"/>
          <w:sz w:val="24"/>
          <w:szCs w:val="24"/>
        </w:rPr>
        <w:t>ки</w:t>
      </w:r>
      <w:r w:rsidRPr="00B207F7">
        <w:rPr>
          <w:rFonts w:ascii="Times New Roman" w:hAnsi="Times New Roman" w:cs="Times New Roman"/>
          <w:sz w:val="24"/>
          <w:szCs w:val="24"/>
        </w:rPr>
        <w:t xml:space="preserve"> от участников Фестиваля принимаются </w:t>
      </w:r>
      <w:r w:rsidR="00B66B9E" w:rsidRPr="00B207F7">
        <w:rPr>
          <w:rFonts w:ascii="Times New Roman" w:hAnsi="Times New Roman" w:cs="Times New Roman"/>
          <w:sz w:val="24"/>
          <w:szCs w:val="24"/>
        </w:rPr>
        <w:t xml:space="preserve">на адрес электронной почты </w:t>
      </w:r>
      <w:r w:rsidR="00215E0D" w:rsidRPr="00B207F7">
        <w:rPr>
          <w:rFonts w:ascii="Times New Roman" w:hAnsi="Times New Roman" w:cs="Times New Roman"/>
          <w:sz w:val="24"/>
          <w:szCs w:val="24"/>
          <w:shd w:val="clear" w:color="auto" w:fill="FFFFFF"/>
        </w:rPr>
        <w:t>ddt.novouzensk@yandex.ru</w:t>
      </w:r>
      <w:r w:rsidR="00215E0D" w:rsidRPr="00B207F7">
        <w:rPr>
          <w:rFonts w:ascii="Times New Roman" w:hAnsi="Times New Roman" w:cs="Times New Roman"/>
          <w:sz w:val="24"/>
          <w:szCs w:val="24"/>
        </w:rPr>
        <w:t xml:space="preserve"> до 05.03.2025 года. </w:t>
      </w:r>
      <w:r w:rsidR="00583F88" w:rsidRPr="00B207F7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4B477C" w:rsidRPr="00B207F7" w:rsidRDefault="00E116E2" w:rsidP="004B4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4.</w:t>
      </w:r>
      <w:r w:rsidR="0008746E" w:rsidRPr="00B207F7">
        <w:rPr>
          <w:rFonts w:ascii="Times New Roman" w:hAnsi="Times New Roman" w:cs="Times New Roman"/>
          <w:sz w:val="24"/>
          <w:szCs w:val="24"/>
        </w:rPr>
        <w:t>3</w:t>
      </w:r>
      <w:r w:rsidRPr="00B207F7">
        <w:rPr>
          <w:rFonts w:ascii="Times New Roman" w:hAnsi="Times New Roman" w:cs="Times New Roman"/>
          <w:sz w:val="24"/>
          <w:szCs w:val="24"/>
        </w:rPr>
        <w:t xml:space="preserve">. </w:t>
      </w:r>
      <w:r w:rsidR="004B477C" w:rsidRPr="00B207F7">
        <w:rPr>
          <w:rFonts w:ascii="Times New Roman" w:hAnsi="Times New Roman" w:cs="Times New Roman"/>
          <w:sz w:val="24"/>
          <w:szCs w:val="24"/>
        </w:rPr>
        <w:t>По окончании конкурсной программы и подведения итогов членами жюри, состоится Церемония награждения.</w:t>
      </w:r>
    </w:p>
    <w:p w:rsidR="004B477C" w:rsidRPr="00B207F7" w:rsidRDefault="004B477C" w:rsidP="004B4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1D2D" w:rsidRPr="00B207F7" w:rsidRDefault="001C1D2D" w:rsidP="002C54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446" w:rsidRPr="00B207F7" w:rsidRDefault="002C5446" w:rsidP="002C54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7F7">
        <w:rPr>
          <w:rFonts w:ascii="Times New Roman" w:hAnsi="Times New Roman" w:cs="Times New Roman"/>
          <w:b/>
          <w:sz w:val="24"/>
          <w:szCs w:val="24"/>
        </w:rPr>
        <w:t>5. Организационный комитет</w:t>
      </w:r>
    </w:p>
    <w:p w:rsidR="002C5446" w:rsidRPr="00B207F7" w:rsidRDefault="002C5446" w:rsidP="002C54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446" w:rsidRPr="00B207F7" w:rsidRDefault="002C5446" w:rsidP="00175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 xml:space="preserve">5.1. Состав организационного комитета Фестиваля формируется и утверждается приказом </w:t>
      </w:r>
      <w:r w:rsidR="001754C2" w:rsidRPr="00B207F7">
        <w:rPr>
          <w:rFonts w:ascii="Times New Roman" w:hAnsi="Times New Roman" w:cs="Times New Roman"/>
          <w:sz w:val="24"/>
          <w:szCs w:val="24"/>
          <w:lang w:eastAsia="ru-RU" w:bidi="ru-RU"/>
        </w:rPr>
        <w:t>управлени</w:t>
      </w:r>
      <w:r w:rsidR="00BC21AD" w:rsidRPr="00B207F7">
        <w:rPr>
          <w:rFonts w:ascii="Times New Roman" w:hAnsi="Times New Roman" w:cs="Times New Roman"/>
          <w:sz w:val="24"/>
          <w:szCs w:val="24"/>
          <w:lang w:eastAsia="ru-RU" w:bidi="ru-RU"/>
        </w:rPr>
        <w:t>я</w:t>
      </w:r>
      <w:r w:rsidR="001754C2" w:rsidRPr="00B207F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образования администрации Новоузенского муниципального района</w:t>
      </w:r>
      <w:r w:rsidRPr="00B207F7">
        <w:rPr>
          <w:rFonts w:ascii="Times New Roman" w:hAnsi="Times New Roman" w:cs="Times New Roman"/>
          <w:sz w:val="24"/>
          <w:szCs w:val="24"/>
        </w:rPr>
        <w:t>.</w:t>
      </w:r>
    </w:p>
    <w:p w:rsidR="002C5446" w:rsidRPr="00B207F7" w:rsidRDefault="002C5446" w:rsidP="00175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5.2. Организационный комите</w:t>
      </w:r>
      <w:r w:rsidR="001754C2" w:rsidRPr="00B207F7">
        <w:rPr>
          <w:rFonts w:ascii="Times New Roman" w:hAnsi="Times New Roman" w:cs="Times New Roman"/>
          <w:sz w:val="24"/>
          <w:szCs w:val="24"/>
        </w:rPr>
        <w:t>т Фестиваля выполняет следующие функции:</w:t>
      </w:r>
    </w:p>
    <w:p w:rsidR="002C5446" w:rsidRPr="00B207F7" w:rsidRDefault="001754C2" w:rsidP="00175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-</w:t>
      </w:r>
      <w:r w:rsidR="002C5446" w:rsidRPr="00B207F7">
        <w:rPr>
          <w:rFonts w:ascii="Times New Roman" w:hAnsi="Times New Roman" w:cs="Times New Roman"/>
          <w:sz w:val="24"/>
          <w:szCs w:val="24"/>
        </w:rPr>
        <w:t xml:space="preserve">информирует образовательные </w:t>
      </w:r>
      <w:r w:rsidRPr="00B207F7">
        <w:rPr>
          <w:rFonts w:ascii="Times New Roman" w:hAnsi="Times New Roman" w:cs="Times New Roman"/>
          <w:sz w:val="24"/>
          <w:szCs w:val="24"/>
        </w:rPr>
        <w:t>организации о сроках проведения Фестиваля;</w:t>
      </w:r>
    </w:p>
    <w:p w:rsidR="002C5446" w:rsidRPr="00B207F7" w:rsidRDefault="001754C2" w:rsidP="00175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-</w:t>
      </w:r>
      <w:r w:rsidR="002C5446" w:rsidRPr="00B207F7">
        <w:rPr>
          <w:rFonts w:ascii="Times New Roman" w:hAnsi="Times New Roman" w:cs="Times New Roman"/>
          <w:sz w:val="24"/>
          <w:szCs w:val="24"/>
        </w:rPr>
        <w:t>оказывает организационное и методическо</w:t>
      </w:r>
      <w:r w:rsidRPr="00B207F7">
        <w:rPr>
          <w:rFonts w:ascii="Times New Roman" w:hAnsi="Times New Roman" w:cs="Times New Roman"/>
          <w:sz w:val="24"/>
          <w:szCs w:val="24"/>
        </w:rPr>
        <w:t>е содействи</w:t>
      </w:r>
      <w:r w:rsidR="0008746E" w:rsidRPr="00B207F7">
        <w:rPr>
          <w:rFonts w:ascii="Times New Roman" w:hAnsi="Times New Roman" w:cs="Times New Roman"/>
          <w:sz w:val="24"/>
          <w:szCs w:val="24"/>
        </w:rPr>
        <w:t>е</w:t>
      </w:r>
      <w:r w:rsidRPr="00B207F7">
        <w:rPr>
          <w:rFonts w:ascii="Times New Roman" w:hAnsi="Times New Roman" w:cs="Times New Roman"/>
          <w:sz w:val="24"/>
          <w:szCs w:val="24"/>
        </w:rPr>
        <w:t xml:space="preserve"> в проведении </w:t>
      </w:r>
      <w:r w:rsidR="002C5446" w:rsidRPr="00B207F7">
        <w:rPr>
          <w:rFonts w:ascii="Times New Roman" w:hAnsi="Times New Roman" w:cs="Times New Roman"/>
          <w:sz w:val="24"/>
          <w:szCs w:val="24"/>
        </w:rPr>
        <w:t>Фестиваля;</w:t>
      </w:r>
    </w:p>
    <w:p w:rsidR="002C5446" w:rsidRPr="00B207F7" w:rsidRDefault="001754C2" w:rsidP="00175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-</w:t>
      </w:r>
      <w:r w:rsidR="002C5446" w:rsidRPr="00B207F7">
        <w:rPr>
          <w:rFonts w:ascii="Times New Roman" w:hAnsi="Times New Roman" w:cs="Times New Roman"/>
          <w:sz w:val="24"/>
          <w:szCs w:val="24"/>
        </w:rPr>
        <w:t>осуществляет сбор заявок на участие в Фестивале;</w:t>
      </w:r>
    </w:p>
    <w:p w:rsidR="002C5446" w:rsidRPr="00B207F7" w:rsidRDefault="001754C2" w:rsidP="00175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 xml:space="preserve">- </w:t>
      </w:r>
      <w:r w:rsidR="002C5446" w:rsidRPr="00B207F7">
        <w:rPr>
          <w:rFonts w:ascii="Times New Roman" w:hAnsi="Times New Roman" w:cs="Times New Roman"/>
          <w:sz w:val="24"/>
          <w:szCs w:val="24"/>
        </w:rPr>
        <w:t>организует церемонию награждения победителей Фестиваля.</w:t>
      </w:r>
    </w:p>
    <w:p w:rsidR="002C5446" w:rsidRPr="00B207F7" w:rsidRDefault="002C5446" w:rsidP="002C54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446" w:rsidRPr="00B207F7" w:rsidRDefault="002C5446" w:rsidP="001754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7F7">
        <w:rPr>
          <w:rFonts w:ascii="Times New Roman" w:hAnsi="Times New Roman" w:cs="Times New Roman"/>
          <w:b/>
          <w:sz w:val="24"/>
          <w:szCs w:val="24"/>
        </w:rPr>
        <w:t>6. Жюри</w:t>
      </w:r>
    </w:p>
    <w:p w:rsidR="002C5446" w:rsidRPr="00B207F7" w:rsidRDefault="002C5446" w:rsidP="002C54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446" w:rsidRPr="00B207F7" w:rsidRDefault="002C5446" w:rsidP="000874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6.1. Состав жюри Фестива</w:t>
      </w:r>
      <w:r w:rsidR="00BC21AD" w:rsidRPr="00B207F7">
        <w:rPr>
          <w:rFonts w:ascii="Times New Roman" w:hAnsi="Times New Roman" w:cs="Times New Roman"/>
          <w:sz w:val="24"/>
          <w:szCs w:val="24"/>
        </w:rPr>
        <w:t xml:space="preserve">ля (далее - Жюри) формируется и </w:t>
      </w:r>
      <w:r w:rsidRPr="00B207F7">
        <w:rPr>
          <w:rFonts w:ascii="Times New Roman" w:hAnsi="Times New Roman" w:cs="Times New Roman"/>
          <w:sz w:val="24"/>
          <w:szCs w:val="24"/>
        </w:rPr>
        <w:t xml:space="preserve">утверждается приказом </w:t>
      </w:r>
      <w:r w:rsidR="00BC21AD" w:rsidRPr="00B207F7">
        <w:rPr>
          <w:rFonts w:ascii="Times New Roman" w:hAnsi="Times New Roman" w:cs="Times New Roman"/>
          <w:sz w:val="24"/>
          <w:szCs w:val="24"/>
          <w:lang w:eastAsia="ru-RU" w:bidi="ru-RU"/>
        </w:rPr>
        <w:t>управления образования администрации Новоузенского муниципального района</w:t>
      </w:r>
      <w:r w:rsidRPr="00B207F7">
        <w:rPr>
          <w:rFonts w:ascii="Times New Roman" w:hAnsi="Times New Roman" w:cs="Times New Roman"/>
          <w:sz w:val="24"/>
          <w:szCs w:val="24"/>
        </w:rPr>
        <w:t>. Число ч</w:t>
      </w:r>
      <w:r w:rsidR="00BC21AD" w:rsidRPr="00B207F7">
        <w:rPr>
          <w:rFonts w:ascii="Times New Roman" w:hAnsi="Times New Roman" w:cs="Times New Roman"/>
          <w:sz w:val="24"/>
          <w:szCs w:val="24"/>
        </w:rPr>
        <w:t>ленов жюри не носит фиксированного характера.</w:t>
      </w:r>
    </w:p>
    <w:p w:rsidR="00106252" w:rsidRPr="00B207F7" w:rsidRDefault="00106252" w:rsidP="00BC21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446" w:rsidRPr="00B207F7" w:rsidRDefault="002C5446" w:rsidP="00BC21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7F7">
        <w:rPr>
          <w:rFonts w:ascii="Times New Roman" w:hAnsi="Times New Roman" w:cs="Times New Roman"/>
          <w:b/>
          <w:sz w:val="24"/>
          <w:szCs w:val="24"/>
        </w:rPr>
        <w:t>7. Критерии оценки</w:t>
      </w:r>
    </w:p>
    <w:p w:rsidR="002C5446" w:rsidRPr="00B207F7" w:rsidRDefault="002C5446" w:rsidP="00BC21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446" w:rsidRPr="00B207F7" w:rsidRDefault="002C5446" w:rsidP="00BC21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7.1. Жюри Фестиваля оценивает работы участников по следующим</w:t>
      </w:r>
      <w:r w:rsidR="00BC21AD" w:rsidRPr="00B207F7">
        <w:rPr>
          <w:rFonts w:ascii="Times New Roman" w:hAnsi="Times New Roman" w:cs="Times New Roman"/>
          <w:sz w:val="24"/>
          <w:szCs w:val="24"/>
        </w:rPr>
        <w:t xml:space="preserve"> </w:t>
      </w:r>
      <w:r w:rsidRPr="00B207F7">
        <w:rPr>
          <w:rFonts w:ascii="Times New Roman" w:hAnsi="Times New Roman" w:cs="Times New Roman"/>
          <w:sz w:val="24"/>
          <w:szCs w:val="24"/>
        </w:rPr>
        <w:t>критериям:</w:t>
      </w:r>
    </w:p>
    <w:p w:rsidR="002C5446" w:rsidRPr="00B207F7" w:rsidRDefault="00BC21AD" w:rsidP="00BC21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-</w:t>
      </w:r>
      <w:r w:rsidR="002C5446" w:rsidRPr="00B207F7">
        <w:rPr>
          <w:rFonts w:ascii="Times New Roman" w:hAnsi="Times New Roman" w:cs="Times New Roman"/>
          <w:sz w:val="24"/>
          <w:szCs w:val="24"/>
        </w:rPr>
        <w:t>художественная и воспитательная ц</w:t>
      </w:r>
      <w:r w:rsidRPr="00B207F7">
        <w:rPr>
          <w:rFonts w:ascii="Times New Roman" w:hAnsi="Times New Roman" w:cs="Times New Roman"/>
          <w:sz w:val="24"/>
          <w:szCs w:val="24"/>
        </w:rPr>
        <w:t xml:space="preserve">енность репертуара - от 0 до 20 </w:t>
      </w:r>
      <w:r w:rsidR="002C5446" w:rsidRPr="00B207F7">
        <w:rPr>
          <w:rFonts w:ascii="Times New Roman" w:hAnsi="Times New Roman" w:cs="Times New Roman"/>
          <w:sz w:val="24"/>
          <w:szCs w:val="24"/>
        </w:rPr>
        <w:t>баллов;</w:t>
      </w:r>
    </w:p>
    <w:p w:rsidR="002C5446" w:rsidRPr="00B207F7" w:rsidRDefault="00BC21AD" w:rsidP="00BC21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-</w:t>
      </w:r>
      <w:r w:rsidR="002C5446" w:rsidRPr="00B207F7">
        <w:rPr>
          <w:rFonts w:ascii="Times New Roman" w:hAnsi="Times New Roman" w:cs="Times New Roman"/>
          <w:sz w:val="24"/>
          <w:szCs w:val="24"/>
        </w:rPr>
        <w:t xml:space="preserve">исполнительское </w:t>
      </w:r>
      <w:r w:rsidRPr="00B207F7">
        <w:rPr>
          <w:rFonts w:ascii="Times New Roman" w:hAnsi="Times New Roman" w:cs="Times New Roman"/>
          <w:sz w:val="24"/>
          <w:szCs w:val="24"/>
        </w:rPr>
        <w:t xml:space="preserve">мастерство (артистичность, эмоциональность, </w:t>
      </w:r>
      <w:r w:rsidR="002C5446" w:rsidRPr="00B207F7">
        <w:rPr>
          <w:rFonts w:ascii="Times New Roman" w:hAnsi="Times New Roman" w:cs="Times New Roman"/>
          <w:sz w:val="24"/>
          <w:szCs w:val="24"/>
        </w:rPr>
        <w:t>выразительность, техника речи, осмыс</w:t>
      </w:r>
      <w:r w:rsidRPr="00B207F7">
        <w:rPr>
          <w:rFonts w:ascii="Times New Roman" w:hAnsi="Times New Roman" w:cs="Times New Roman"/>
          <w:sz w:val="24"/>
          <w:szCs w:val="24"/>
        </w:rPr>
        <w:t xml:space="preserve">ленность действий) - от 0 до 20 </w:t>
      </w:r>
      <w:r w:rsidR="002C5446" w:rsidRPr="00B207F7">
        <w:rPr>
          <w:rFonts w:ascii="Times New Roman" w:hAnsi="Times New Roman" w:cs="Times New Roman"/>
          <w:sz w:val="24"/>
          <w:szCs w:val="24"/>
        </w:rPr>
        <w:t>баллов;</w:t>
      </w:r>
    </w:p>
    <w:p w:rsidR="002C5446" w:rsidRPr="00B207F7" w:rsidRDefault="00BC21AD" w:rsidP="00BC21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-</w:t>
      </w:r>
      <w:r w:rsidR="002C5446" w:rsidRPr="00B207F7">
        <w:rPr>
          <w:rFonts w:ascii="Times New Roman" w:hAnsi="Times New Roman" w:cs="Times New Roman"/>
          <w:sz w:val="24"/>
          <w:szCs w:val="24"/>
        </w:rPr>
        <w:t>зрелищность (костюмы, реквизит, д</w:t>
      </w:r>
      <w:r w:rsidRPr="00B207F7">
        <w:rPr>
          <w:rFonts w:ascii="Times New Roman" w:hAnsi="Times New Roman" w:cs="Times New Roman"/>
          <w:sz w:val="24"/>
          <w:szCs w:val="24"/>
        </w:rPr>
        <w:t xml:space="preserve">екорации, звуковое, музыкальное </w:t>
      </w:r>
      <w:r w:rsidR="002C5446" w:rsidRPr="00B207F7">
        <w:rPr>
          <w:rFonts w:ascii="Times New Roman" w:hAnsi="Times New Roman" w:cs="Times New Roman"/>
          <w:sz w:val="24"/>
          <w:szCs w:val="24"/>
        </w:rPr>
        <w:t>сопровождение) - от 0 до 20 баллов;</w:t>
      </w:r>
    </w:p>
    <w:p w:rsidR="002C5446" w:rsidRPr="00B207F7" w:rsidRDefault="00BC21AD" w:rsidP="00BC21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-</w:t>
      </w:r>
      <w:r w:rsidR="002C5446" w:rsidRPr="00B207F7">
        <w:rPr>
          <w:rFonts w:ascii="Times New Roman" w:hAnsi="Times New Roman" w:cs="Times New Roman"/>
          <w:sz w:val="24"/>
          <w:szCs w:val="24"/>
        </w:rPr>
        <w:t>сценарное решение (актуаль</w:t>
      </w:r>
      <w:r w:rsidRPr="00B207F7">
        <w:rPr>
          <w:rFonts w:ascii="Times New Roman" w:hAnsi="Times New Roman" w:cs="Times New Roman"/>
          <w:sz w:val="24"/>
          <w:szCs w:val="24"/>
        </w:rPr>
        <w:t>ность и глубина раскрытия темы, оригинальность, нестандартность</w:t>
      </w:r>
      <w:r w:rsidR="002C5446" w:rsidRPr="00B207F7">
        <w:rPr>
          <w:rFonts w:ascii="Times New Roman" w:hAnsi="Times New Roman" w:cs="Times New Roman"/>
          <w:sz w:val="24"/>
          <w:szCs w:val="24"/>
        </w:rPr>
        <w:t xml:space="preserve"> и новизна) - от 0 до 20 баллов.</w:t>
      </w:r>
    </w:p>
    <w:p w:rsidR="002C5446" w:rsidRPr="00B207F7" w:rsidRDefault="002C5446" w:rsidP="002C54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095" w:rsidRPr="00B207F7" w:rsidRDefault="00995095" w:rsidP="00BC21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446" w:rsidRPr="00B207F7" w:rsidRDefault="002C5446" w:rsidP="00BC21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7F7">
        <w:rPr>
          <w:rFonts w:ascii="Times New Roman" w:hAnsi="Times New Roman" w:cs="Times New Roman"/>
          <w:b/>
          <w:sz w:val="24"/>
          <w:szCs w:val="24"/>
        </w:rPr>
        <w:t>8. Требования к спектаклям Фестиваля</w:t>
      </w:r>
    </w:p>
    <w:p w:rsidR="002C5446" w:rsidRPr="00B207F7" w:rsidRDefault="002C5446" w:rsidP="00F23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446" w:rsidRPr="00B207F7" w:rsidRDefault="002C5446" w:rsidP="00F23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8.</w:t>
      </w:r>
      <w:r w:rsidR="00BC21AD" w:rsidRPr="00B207F7">
        <w:rPr>
          <w:rFonts w:ascii="Times New Roman" w:hAnsi="Times New Roman" w:cs="Times New Roman"/>
          <w:sz w:val="24"/>
          <w:szCs w:val="24"/>
        </w:rPr>
        <w:t>1</w:t>
      </w:r>
      <w:r w:rsidRPr="00B207F7">
        <w:rPr>
          <w:rFonts w:ascii="Times New Roman" w:hAnsi="Times New Roman" w:cs="Times New Roman"/>
          <w:sz w:val="24"/>
          <w:szCs w:val="24"/>
        </w:rPr>
        <w:t>. Участниками театральной постановки являются учащиеся одной</w:t>
      </w:r>
      <w:r w:rsidR="00BC21AD" w:rsidRPr="00B207F7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2C5446" w:rsidRPr="00B207F7" w:rsidRDefault="002C5446" w:rsidP="00F23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8.</w:t>
      </w:r>
      <w:r w:rsidR="00BC21AD" w:rsidRPr="00B207F7">
        <w:rPr>
          <w:rFonts w:ascii="Times New Roman" w:hAnsi="Times New Roman" w:cs="Times New Roman"/>
          <w:sz w:val="24"/>
          <w:szCs w:val="24"/>
        </w:rPr>
        <w:t>2</w:t>
      </w:r>
      <w:r w:rsidRPr="00B207F7">
        <w:rPr>
          <w:rFonts w:ascii="Times New Roman" w:hAnsi="Times New Roman" w:cs="Times New Roman"/>
          <w:sz w:val="24"/>
          <w:szCs w:val="24"/>
        </w:rPr>
        <w:t>. Во время представления спектак</w:t>
      </w:r>
      <w:r w:rsidR="00BC21AD" w:rsidRPr="00B207F7">
        <w:rPr>
          <w:rFonts w:ascii="Times New Roman" w:hAnsi="Times New Roman" w:cs="Times New Roman"/>
          <w:sz w:val="24"/>
          <w:szCs w:val="24"/>
        </w:rPr>
        <w:t xml:space="preserve">ля не допускается использование </w:t>
      </w:r>
      <w:r w:rsidRPr="00B207F7">
        <w:rPr>
          <w:rFonts w:ascii="Times New Roman" w:hAnsi="Times New Roman" w:cs="Times New Roman"/>
          <w:sz w:val="24"/>
          <w:szCs w:val="24"/>
        </w:rPr>
        <w:t>ранее записанных фоног</w:t>
      </w:r>
      <w:r w:rsidR="00BC21AD" w:rsidRPr="00B207F7">
        <w:rPr>
          <w:rFonts w:ascii="Times New Roman" w:hAnsi="Times New Roman" w:cs="Times New Roman"/>
          <w:sz w:val="24"/>
          <w:szCs w:val="24"/>
        </w:rPr>
        <w:t>рамм текста для озвучки героев.</w:t>
      </w:r>
    </w:p>
    <w:p w:rsidR="00BC21AD" w:rsidRPr="00B207F7" w:rsidRDefault="00BC21AD" w:rsidP="00F2337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07F7">
        <w:rPr>
          <w:rFonts w:ascii="Times New Roman" w:hAnsi="Times New Roman" w:cs="Times New Roman"/>
          <w:sz w:val="24"/>
          <w:szCs w:val="24"/>
        </w:rPr>
        <w:t xml:space="preserve">3.5. Хронометраж творческой работы не более </w:t>
      </w:r>
      <w:r w:rsidR="00995095" w:rsidRPr="00B207F7">
        <w:rPr>
          <w:rFonts w:ascii="Times New Roman" w:hAnsi="Times New Roman" w:cs="Times New Roman"/>
          <w:sz w:val="24"/>
          <w:szCs w:val="24"/>
        </w:rPr>
        <w:t>30 минут</w:t>
      </w:r>
      <w:r w:rsidRPr="00B207F7">
        <w:rPr>
          <w:rFonts w:ascii="Times New Roman" w:hAnsi="Times New Roman" w:cs="Times New Roman"/>
          <w:sz w:val="24"/>
          <w:szCs w:val="24"/>
        </w:rPr>
        <w:t>.</w:t>
      </w:r>
    </w:p>
    <w:p w:rsidR="000A41DB" w:rsidRPr="00B207F7" w:rsidRDefault="000A41DB" w:rsidP="00F23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3.6. В руках артистов не должно быть микрофонов, или микрофоны,</w:t>
      </w:r>
    </w:p>
    <w:p w:rsidR="000A41DB" w:rsidRPr="00B207F7" w:rsidRDefault="000A41DB" w:rsidP="00F23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используемые в постановке, не должны мешать художественному восприятию спектакля. В мюзиклах возможно использование гарнитур.</w:t>
      </w:r>
    </w:p>
    <w:p w:rsidR="000A41DB" w:rsidRPr="00B207F7" w:rsidRDefault="000A41DB" w:rsidP="00F23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3.7. Жюри не рассматривает спектакли с участием актеров старше 18 лет.</w:t>
      </w:r>
    </w:p>
    <w:p w:rsidR="000A41DB" w:rsidRPr="00B207F7" w:rsidRDefault="000A41DB" w:rsidP="00F23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3.8. К спектаклю составляется театральная программ</w:t>
      </w:r>
      <w:r w:rsidR="00106252" w:rsidRPr="00B207F7">
        <w:rPr>
          <w:rFonts w:ascii="Times New Roman" w:hAnsi="Times New Roman" w:cs="Times New Roman"/>
          <w:sz w:val="24"/>
          <w:szCs w:val="24"/>
        </w:rPr>
        <w:t>ка:</w:t>
      </w:r>
    </w:p>
    <w:p w:rsidR="00106252" w:rsidRPr="00B207F7" w:rsidRDefault="00106252" w:rsidP="00F23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3.9. В театральную программку к спектаклю обязательно включить следующую информацию:</w:t>
      </w:r>
    </w:p>
    <w:p w:rsidR="00106252" w:rsidRPr="00B207F7" w:rsidRDefault="00106252" w:rsidP="00F23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- название спектакля;</w:t>
      </w:r>
    </w:p>
    <w:p w:rsidR="00106252" w:rsidRPr="00B207F7" w:rsidRDefault="00106252" w:rsidP="00F23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- жанровая принадлежность (вид представления) театральной</w:t>
      </w:r>
    </w:p>
    <w:p w:rsidR="00106252" w:rsidRPr="00B207F7" w:rsidRDefault="00106252" w:rsidP="00F23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постановки;</w:t>
      </w:r>
    </w:p>
    <w:p w:rsidR="00106252" w:rsidRPr="00B207F7" w:rsidRDefault="00106252" w:rsidP="00F23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- автор сценария (ФИО полностью);</w:t>
      </w:r>
    </w:p>
    <w:p w:rsidR="00106252" w:rsidRPr="00B207F7" w:rsidRDefault="00106252" w:rsidP="00F23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lastRenderedPageBreak/>
        <w:t>- режиссер-постановщик (ФИО полностью);</w:t>
      </w:r>
    </w:p>
    <w:p w:rsidR="00106252" w:rsidRPr="00B207F7" w:rsidRDefault="00106252" w:rsidP="00F23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- действующие лица и исполнители (ФИО полностью, возраст);</w:t>
      </w:r>
    </w:p>
    <w:p w:rsidR="00106252" w:rsidRPr="00B207F7" w:rsidRDefault="00106252" w:rsidP="00F23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- художественное оформление, декораторы (ФИО полностью, класс);</w:t>
      </w:r>
    </w:p>
    <w:p w:rsidR="00106252" w:rsidRPr="00B207F7" w:rsidRDefault="00106252" w:rsidP="00F23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- звукооператор (ФИО полностью, класс).</w:t>
      </w:r>
    </w:p>
    <w:p w:rsidR="00BC21AD" w:rsidRPr="00B207F7" w:rsidRDefault="00BC21AD" w:rsidP="00BC21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446" w:rsidRPr="00B207F7" w:rsidRDefault="002C5446" w:rsidP="00BC21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7F7">
        <w:rPr>
          <w:rFonts w:ascii="Times New Roman" w:hAnsi="Times New Roman" w:cs="Times New Roman"/>
          <w:b/>
          <w:sz w:val="24"/>
          <w:szCs w:val="24"/>
        </w:rPr>
        <w:t>9. Подведение итогов Фестиваля и награждение победителей</w:t>
      </w:r>
    </w:p>
    <w:p w:rsidR="002C5446" w:rsidRPr="00B207F7" w:rsidRDefault="002C5446" w:rsidP="00BC21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446" w:rsidRPr="00B207F7" w:rsidRDefault="002C5446" w:rsidP="00BC21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 xml:space="preserve">9.1. По итогам Фестиваля </w:t>
      </w:r>
      <w:r w:rsidR="00BC21AD" w:rsidRPr="00B207F7">
        <w:rPr>
          <w:rFonts w:ascii="Times New Roman" w:hAnsi="Times New Roman" w:cs="Times New Roman"/>
          <w:sz w:val="24"/>
          <w:szCs w:val="24"/>
        </w:rPr>
        <w:t xml:space="preserve">коллективы победители и призеры </w:t>
      </w:r>
      <w:r w:rsidRPr="00B207F7">
        <w:rPr>
          <w:rFonts w:ascii="Times New Roman" w:hAnsi="Times New Roman" w:cs="Times New Roman"/>
          <w:sz w:val="24"/>
          <w:szCs w:val="24"/>
        </w:rPr>
        <w:t>награждаются дипломами (Лауреат, ди</w:t>
      </w:r>
      <w:r w:rsidR="00BC21AD" w:rsidRPr="00B207F7">
        <w:rPr>
          <w:rFonts w:ascii="Times New Roman" w:hAnsi="Times New Roman" w:cs="Times New Roman"/>
          <w:sz w:val="24"/>
          <w:szCs w:val="24"/>
        </w:rPr>
        <w:t xml:space="preserve">пломант 1, 2, 3. степени). </w:t>
      </w:r>
      <w:r w:rsidRPr="00B207F7">
        <w:rPr>
          <w:rFonts w:ascii="Times New Roman" w:hAnsi="Times New Roman" w:cs="Times New Roman"/>
          <w:sz w:val="24"/>
          <w:szCs w:val="24"/>
        </w:rPr>
        <w:t>Жюри Фестиваля имеет право на</w:t>
      </w:r>
      <w:r w:rsidR="00BC21AD" w:rsidRPr="00B207F7">
        <w:rPr>
          <w:rFonts w:ascii="Times New Roman" w:hAnsi="Times New Roman" w:cs="Times New Roman"/>
          <w:sz w:val="24"/>
          <w:szCs w:val="24"/>
        </w:rPr>
        <w:t xml:space="preserve">градить участников специальными </w:t>
      </w:r>
      <w:r w:rsidRPr="00B207F7">
        <w:rPr>
          <w:rFonts w:ascii="Times New Roman" w:hAnsi="Times New Roman" w:cs="Times New Roman"/>
          <w:sz w:val="24"/>
          <w:szCs w:val="24"/>
        </w:rPr>
        <w:t>дипломами. Состав жюри оставляет за со</w:t>
      </w:r>
      <w:r w:rsidR="00BC21AD" w:rsidRPr="00B207F7">
        <w:rPr>
          <w:rFonts w:ascii="Times New Roman" w:hAnsi="Times New Roman" w:cs="Times New Roman"/>
          <w:sz w:val="24"/>
          <w:szCs w:val="24"/>
        </w:rPr>
        <w:t xml:space="preserve">бой право ввести дополнительные номинации для </w:t>
      </w:r>
      <w:r w:rsidRPr="00B207F7">
        <w:rPr>
          <w:rFonts w:ascii="Times New Roman" w:hAnsi="Times New Roman" w:cs="Times New Roman"/>
          <w:sz w:val="24"/>
          <w:szCs w:val="24"/>
        </w:rPr>
        <w:t>награждения. Все решения жюри являются окончательными,</w:t>
      </w:r>
      <w:r w:rsidR="00BC21AD" w:rsidRPr="00B207F7">
        <w:rPr>
          <w:rFonts w:ascii="Times New Roman" w:hAnsi="Times New Roman" w:cs="Times New Roman"/>
          <w:sz w:val="24"/>
          <w:szCs w:val="24"/>
        </w:rPr>
        <w:t xml:space="preserve"> </w:t>
      </w:r>
      <w:r w:rsidRPr="00B207F7">
        <w:rPr>
          <w:rFonts w:ascii="Times New Roman" w:hAnsi="Times New Roman" w:cs="Times New Roman"/>
          <w:sz w:val="24"/>
          <w:szCs w:val="24"/>
        </w:rPr>
        <w:t>обсуж</w:t>
      </w:r>
      <w:r w:rsidR="00BC21AD" w:rsidRPr="00B207F7">
        <w:rPr>
          <w:rFonts w:ascii="Times New Roman" w:hAnsi="Times New Roman" w:cs="Times New Roman"/>
          <w:sz w:val="24"/>
          <w:szCs w:val="24"/>
        </w:rPr>
        <w:t>дению и пересмотру не подлежат.</w:t>
      </w:r>
    </w:p>
    <w:p w:rsidR="00B63E30" w:rsidRPr="00B207F7" w:rsidRDefault="00B63E30" w:rsidP="00BC21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9.</w:t>
      </w:r>
      <w:r w:rsidR="00AB0C87" w:rsidRPr="00B207F7">
        <w:rPr>
          <w:rFonts w:ascii="Times New Roman" w:hAnsi="Times New Roman" w:cs="Times New Roman"/>
          <w:sz w:val="24"/>
          <w:szCs w:val="24"/>
        </w:rPr>
        <w:t>2</w:t>
      </w:r>
      <w:r w:rsidRPr="00B207F7">
        <w:rPr>
          <w:rFonts w:ascii="Times New Roman" w:hAnsi="Times New Roman" w:cs="Times New Roman"/>
          <w:sz w:val="24"/>
          <w:szCs w:val="24"/>
        </w:rPr>
        <w:t>. Победители и призеры направляются на участие в региональном фестивале школьных театров Премьера «Память поколений»</w:t>
      </w:r>
      <w:r w:rsidR="00AB0C87" w:rsidRPr="00B207F7">
        <w:rPr>
          <w:rFonts w:ascii="Times New Roman" w:hAnsi="Times New Roman" w:cs="Times New Roman"/>
          <w:sz w:val="24"/>
          <w:szCs w:val="24"/>
        </w:rPr>
        <w:t>.</w:t>
      </w:r>
    </w:p>
    <w:p w:rsidR="002C5446" w:rsidRPr="00B207F7" w:rsidRDefault="002C5446" w:rsidP="002C5446">
      <w:pPr>
        <w:pStyle w:val="a3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9.</w:t>
      </w:r>
      <w:r w:rsidR="00AB0C87" w:rsidRPr="00B207F7">
        <w:rPr>
          <w:rFonts w:ascii="Times New Roman" w:hAnsi="Times New Roman" w:cs="Times New Roman"/>
          <w:sz w:val="24"/>
          <w:szCs w:val="24"/>
        </w:rPr>
        <w:t>3</w:t>
      </w:r>
      <w:r w:rsidRPr="00B207F7">
        <w:rPr>
          <w:rFonts w:ascii="Times New Roman" w:hAnsi="Times New Roman" w:cs="Times New Roman"/>
          <w:sz w:val="24"/>
          <w:szCs w:val="24"/>
        </w:rPr>
        <w:t>. По результатам просмотр</w:t>
      </w:r>
      <w:r w:rsidR="00BC21AD" w:rsidRPr="00B207F7">
        <w:rPr>
          <w:rFonts w:ascii="Times New Roman" w:hAnsi="Times New Roman" w:cs="Times New Roman"/>
          <w:sz w:val="24"/>
          <w:szCs w:val="24"/>
        </w:rPr>
        <w:t xml:space="preserve">ов и обсуждения спектаклей Жюри </w:t>
      </w:r>
      <w:r w:rsidRPr="00B207F7">
        <w:rPr>
          <w:rFonts w:ascii="Times New Roman" w:hAnsi="Times New Roman" w:cs="Times New Roman"/>
          <w:sz w:val="24"/>
          <w:szCs w:val="24"/>
        </w:rPr>
        <w:t>определяет лауреатов Фе</w:t>
      </w:r>
      <w:r w:rsidR="00BC21AD" w:rsidRPr="00B207F7">
        <w:rPr>
          <w:rFonts w:ascii="Times New Roman" w:hAnsi="Times New Roman" w:cs="Times New Roman"/>
          <w:sz w:val="24"/>
          <w:szCs w:val="24"/>
        </w:rPr>
        <w:t>стиваля в следующих номинациях:</w:t>
      </w:r>
    </w:p>
    <w:p w:rsidR="002C5446" w:rsidRPr="00B207F7" w:rsidRDefault="00BC21AD" w:rsidP="002C5446">
      <w:pPr>
        <w:pStyle w:val="a3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- лучшая режиссура спектакля;</w:t>
      </w:r>
    </w:p>
    <w:p w:rsidR="002C5446" w:rsidRPr="00B207F7" w:rsidRDefault="00BC21AD" w:rsidP="002C5446">
      <w:pPr>
        <w:pStyle w:val="a3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-</w:t>
      </w:r>
      <w:r w:rsidR="002C5446" w:rsidRPr="00B207F7">
        <w:rPr>
          <w:rFonts w:ascii="Times New Roman" w:hAnsi="Times New Roman" w:cs="Times New Roman"/>
          <w:sz w:val="24"/>
          <w:szCs w:val="24"/>
        </w:rPr>
        <w:t xml:space="preserve"> лучший актер;</w:t>
      </w:r>
    </w:p>
    <w:p w:rsidR="002C5446" w:rsidRPr="00B207F7" w:rsidRDefault="00BC21AD" w:rsidP="002C5446">
      <w:pPr>
        <w:pStyle w:val="a3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-</w:t>
      </w:r>
      <w:r w:rsidR="002C5446" w:rsidRPr="00B207F7">
        <w:rPr>
          <w:rFonts w:ascii="Times New Roman" w:hAnsi="Times New Roman" w:cs="Times New Roman"/>
          <w:sz w:val="24"/>
          <w:szCs w:val="24"/>
        </w:rPr>
        <w:t xml:space="preserve"> лучшая актриса;</w:t>
      </w:r>
    </w:p>
    <w:p w:rsidR="002C5446" w:rsidRPr="00B207F7" w:rsidRDefault="00BC21AD" w:rsidP="002C5446">
      <w:pPr>
        <w:pStyle w:val="a3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-</w:t>
      </w:r>
      <w:r w:rsidR="002C5446" w:rsidRPr="00B207F7">
        <w:rPr>
          <w:rFonts w:ascii="Times New Roman" w:hAnsi="Times New Roman" w:cs="Times New Roman"/>
          <w:sz w:val="24"/>
          <w:szCs w:val="24"/>
        </w:rPr>
        <w:t xml:space="preserve"> лучший актерский ансамбль;</w:t>
      </w:r>
    </w:p>
    <w:p w:rsidR="002C5446" w:rsidRPr="00B207F7" w:rsidRDefault="00BC21AD" w:rsidP="002C5446">
      <w:pPr>
        <w:pStyle w:val="a3"/>
        <w:rPr>
          <w:rFonts w:ascii="Times New Roman" w:hAnsi="Times New Roman" w:cs="Times New Roman"/>
          <w:sz w:val="24"/>
          <w:szCs w:val="24"/>
        </w:rPr>
      </w:pPr>
      <w:r w:rsidRPr="00B207F7">
        <w:rPr>
          <w:rFonts w:ascii="Times New Roman" w:hAnsi="Times New Roman" w:cs="Times New Roman"/>
          <w:sz w:val="24"/>
          <w:szCs w:val="24"/>
        </w:rPr>
        <w:t>-</w:t>
      </w:r>
      <w:r w:rsidR="002C5446" w:rsidRPr="00B207F7">
        <w:rPr>
          <w:rFonts w:ascii="Times New Roman" w:hAnsi="Times New Roman" w:cs="Times New Roman"/>
          <w:sz w:val="24"/>
          <w:szCs w:val="24"/>
        </w:rPr>
        <w:t xml:space="preserve"> лучшая сценография.</w:t>
      </w:r>
    </w:p>
    <w:p w:rsidR="00583F88" w:rsidRPr="00B207F7" w:rsidRDefault="00583F88" w:rsidP="002C54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3F88" w:rsidRPr="00B207F7" w:rsidRDefault="00583F88" w:rsidP="002C54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3F88" w:rsidRPr="00B207F7" w:rsidRDefault="00583F88" w:rsidP="002C54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3F88" w:rsidRPr="00B207F7" w:rsidRDefault="00583F88" w:rsidP="00583F88">
      <w:pPr>
        <w:pStyle w:val="a3"/>
        <w:tabs>
          <w:tab w:val="left" w:pos="5131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207F7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583F88" w:rsidRPr="00B207F7" w:rsidRDefault="00583F88" w:rsidP="00583F88">
      <w:pPr>
        <w:rPr>
          <w:rFonts w:ascii="Times New Roman" w:hAnsi="Times New Roman" w:cs="Times New Roman"/>
          <w:sz w:val="24"/>
          <w:szCs w:val="24"/>
        </w:rPr>
      </w:pPr>
    </w:p>
    <w:p w:rsidR="00FE1E6C" w:rsidRPr="00B207F7" w:rsidRDefault="00FE1E6C" w:rsidP="00583F88">
      <w:pPr>
        <w:rPr>
          <w:sz w:val="24"/>
          <w:szCs w:val="24"/>
        </w:rPr>
      </w:pPr>
    </w:p>
    <w:p w:rsidR="00FE1E6C" w:rsidRPr="00B207F7" w:rsidRDefault="00583F88" w:rsidP="00FE1E6C">
      <w:pPr>
        <w:tabs>
          <w:tab w:val="left" w:pos="293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7F7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муниципальном этапе регионального фестиваля школьных театров Премьера «Память поколений» посвященного </w:t>
      </w:r>
      <w:r w:rsidRPr="00B207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80-летию Победы в Великой </w:t>
      </w:r>
      <w:r w:rsidRPr="00B207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Отечественной</w:t>
      </w:r>
      <w:r w:rsidRPr="00B207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Войне</w:t>
      </w:r>
      <w:r w:rsidRPr="00B207F7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B207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Году</w:t>
      </w:r>
      <w:r w:rsidRPr="00B207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защитника </w:t>
      </w:r>
      <w:r w:rsidRPr="00B207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Отечества.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3"/>
      </w:tblGrid>
      <w:tr w:rsidR="00583F88" w:rsidRPr="00B207F7" w:rsidTr="00583F88">
        <w:tc>
          <w:tcPr>
            <w:tcW w:w="704" w:type="dxa"/>
          </w:tcPr>
          <w:p w:rsidR="00583F88" w:rsidRPr="00B207F7" w:rsidRDefault="00583F88" w:rsidP="005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83F88" w:rsidRPr="00B207F7" w:rsidRDefault="00583F88" w:rsidP="005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F7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</w:tcPr>
          <w:p w:rsidR="00583F88" w:rsidRPr="00B207F7" w:rsidRDefault="00583F88" w:rsidP="00583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F88" w:rsidRPr="00B207F7" w:rsidTr="00583F88">
        <w:tc>
          <w:tcPr>
            <w:tcW w:w="704" w:type="dxa"/>
          </w:tcPr>
          <w:p w:rsidR="00583F88" w:rsidRPr="00B207F7" w:rsidRDefault="00583F88" w:rsidP="005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83F88" w:rsidRPr="00B207F7" w:rsidRDefault="00583F88" w:rsidP="00CB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F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B64FD" w:rsidRPr="00B207F7">
              <w:rPr>
                <w:rFonts w:ascii="Times New Roman" w:hAnsi="Times New Roman" w:cs="Times New Roman"/>
                <w:sz w:val="24"/>
                <w:szCs w:val="24"/>
              </w:rPr>
              <w:t>театрального коллектива</w:t>
            </w:r>
          </w:p>
        </w:tc>
        <w:tc>
          <w:tcPr>
            <w:tcW w:w="4673" w:type="dxa"/>
          </w:tcPr>
          <w:p w:rsidR="00583F88" w:rsidRPr="00B207F7" w:rsidRDefault="00583F88" w:rsidP="00583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F88" w:rsidRPr="00B207F7" w:rsidTr="00583F88">
        <w:trPr>
          <w:trHeight w:val="297"/>
        </w:trPr>
        <w:tc>
          <w:tcPr>
            <w:tcW w:w="704" w:type="dxa"/>
          </w:tcPr>
          <w:p w:rsidR="00583F88" w:rsidRPr="00B207F7" w:rsidRDefault="00583F88" w:rsidP="005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83F88" w:rsidRPr="00B207F7" w:rsidRDefault="00583F88" w:rsidP="005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F7">
              <w:rPr>
                <w:rFonts w:ascii="Times New Roman" w:hAnsi="Times New Roman" w:cs="Times New Roman"/>
                <w:sz w:val="24"/>
                <w:szCs w:val="24"/>
              </w:rPr>
              <w:t>Название спектакля</w:t>
            </w:r>
          </w:p>
        </w:tc>
        <w:tc>
          <w:tcPr>
            <w:tcW w:w="4673" w:type="dxa"/>
          </w:tcPr>
          <w:p w:rsidR="00583F88" w:rsidRPr="00B207F7" w:rsidRDefault="00583F88" w:rsidP="00583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F88" w:rsidRPr="00B207F7" w:rsidTr="00583F88">
        <w:tc>
          <w:tcPr>
            <w:tcW w:w="704" w:type="dxa"/>
          </w:tcPr>
          <w:p w:rsidR="00583F88" w:rsidRPr="00B207F7" w:rsidRDefault="00583F88" w:rsidP="005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83F88" w:rsidRPr="00B207F7" w:rsidRDefault="00583F88" w:rsidP="005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F7">
              <w:rPr>
                <w:rFonts w:ascii="Times New Roman" w:hAnsi="Times New Roman" w:cs="Times New Roman"/>
                <w:sz w:val="24"/>
                <w:szCs w:val="24"/>
              </w:rPr>
              <w:t>Продолжительность спектакля</w:t>
            </w:r>
          </w:p>
        </w:tc>
        <w:tc>
          <w:tcPr>
            <w:tcW w:w="4673" w:type="dxa"/>
          </w:tcPr>
          <w:p w:rsidR="00583F88" w:rsidRPr="00B207F7" w:rsidRDefault="00583F88" w:rsidP="00583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F88" w:rsidRPr="00B207F7" w:rsidTr="00583F88">
        <w:tc>
          <w:tcPr>
            <w:tcW w:w="704" w:type="dxa"/>
          </w:tcPr>
          <w:p w:rsidR="00583F88" w:rsidRPr="00B207F7" w:rsidRDefault="00583F88" w:rsidP="005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83F88" w:rsidRPr="00B207F7" w:rsidRDefault="00583F88" w:rsidP="00CB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F7">
              <w:rPr>
                <w:rFonts w:ascii="Times New Roman" w:hAnsi="Times New Roman" w:cs="Times New Roman"/>
                <w:sz w:val="24"/>
                <w:szCs w:val="24"/>
              </w:rPr>
              <w:t>ФИО учащихся</w:t>
            </w:r>
            <w:r w:rsidR="009E76A8" w:rsidRPr="00B20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4FD" w:rsidRPr="00B207F7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театрального коллектива, </w:t>
            </w:r>
            <w:r w:rsidRPr="00B207F7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4673" w:type="dxa"/>
          </w:tcPr>
          <w:p w:rsidR="00583F88" w:rsidRPr="00B207F7" w:rsidRDefault="00583F88" w:rsidP="00583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F88" w:rsidRPr="00B207F7" w:rsidTr="00583F88">
        <w:tc>
          <w:tcPr>
            <w:tcW w:w="704" w:type="dxa"/>
          </w:tcPr>
          <w:p w:rsidR="00583F88" w:rsidRPr="00B207F7" w:rsidRDefault="00583F88" w:rsidP="005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83F88" w:rsidRPr="00B207F7" w:rsidRDefault="00583F88" w:rsidP="0058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F7">
              <w:rPr>
                <w:rFonts w:ascii="Times New Roman" w:hAnsi="Times New Roman" w:cs="Times New Roman"/>
                <w:sz w:val="24"/>
                <w:szCs w:val="24"/>
              </w:rPr>
              <w:t>ФИО руководителя, телефон</w:t>
            </w:r>
          </w:p>
        </w:tc>
        <w:tc>
          <w:tcPr>
            <w:tcW w:w="4673" w:type="dxa"/>
          </w:tcPr>
          <w:p w:rsidR="00583F88" w:rsidRPr="00B207F7" w:rsidRDefault="00583F88" w:rsidP="00583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F88" w:rsidRPr="00B207F7" w:rsidRDefault="00583F88" w:rsidP="00583F88">
      <w:pPr>
        <w:rPr>
          <w:rFonts w:ascii="Times New Roman" w:hAnsi="Times New Roman" w:cs="Times New Roman"/>
          <w:sz w:val="24"/>
          <w:szCs w:val="24"/>
        </w:rPr>
      </w:pPr>
    </w:p>
    <w:p w:rsidR="00583F88" w:rsidRPr="00B207F7" w:rsidRDefault="00583F88" w:rsidP="00583F88">
      <w:pPr>
        <w:rPr>
          <w:rFonts w:ascii="Times New Roman" w:hAnsi="Times New Roman" w:cs="Times New Roman"/>
          <w:sz w:val="24"/>
          <w:szCs w:val="24"/>
        </w:rPr>
      </w:pPr>
    </w:p>
    <w:p w:rsidR="00583F88" w:rsidRPr="00B207F7" w:rsidRDefault="00583F88" w:rsidP="00583F88">
      <w:pPr>
        <w:rPr>
          <w:rFonts w:ascii="Times New Roman" w:hAnsi="Times New Roman" w:cs="Times New Roman"/>
          <w:sz w:val="24"/>
          <w:szCs w:val="24"/>
        </w:rPr>
      </w:pPr>
    </w:p>
    <w:p w:rsidR="00583F88" w:rsidRPr="00B207F7" w:rsidRDefault="00583F88" w:rsidP="00583F88">
      <w:pPr>
        <w:rPr>
          <w:rFonts w:ascii="Times New Roman" w:hAnsi="Times New Roman" w:cs="Times New Roman"/>
          <w:sz w:val="24"/>
          <w:szCs w:val="24"/>
        </w:rPr>
      </w:pPr>
    </w:p>
    <w:p w:rsidR="00583F88" w:rsidRPr="00B207F7" w:rsidRDefault="00583F88" w:rsidP="00583F88">
      <w:pPr>
        <w:rPr>
          <w:rFonts w:ascii="Times New Roman" w:hAnsi="Times New Roman" w:cs="Times New Roman"/>
          <w:sz w:val="24"/>
          <w:szCs w:val="24"/>
        </w:rPr>
      </w:pPr>
    </w:p>
    <w:p w:rsidR="00583F88" w:rsidRPr="00B207F7" w:rsidRDefault="00583F88" w:rsidP="00583F88">
      <w:pPr>
        <w:rPr>
          <w:rFonts w:ascii="Times New Roman" w:hAnsi="Times New Roman" w:cs="Times New Roman"/>
          <w:sz w:val="24"/>
          <w:szCs w:val="24"/>
        </w:rPr>
      </w:pPr>
    </w:p>
    <w:p w:rsidR="00583F88" w:rsidRPr="00B207F7" w:rsidRDefault="00583F88" w:rsidP="00583F88">
      <w:pPr>
        <w:rPr>
          <w:rFonts w:ascii="Times New Roman" w:hAnsi="Times New Roman" w:cs="Times New Roman"/>
          <w:sz w:val="24"/>
          <w:szCs w:val="24"/>
        </w:rPr>
      </w:pPr>
    </w:p>
    <w:p w:rsidR="00583F88" w:rsidRPr="00B207F7" w:rsidRDefault="00583F88" w:rsidP="00583F88">
      <w:pPr>
        <w:rPr>
          <w:rFonts w:ascii="Times New Roman" w:hAnsi="Times New Roman" w:cs="Times New Roman"/>
          <w:sz w:val="24"/>
          <w:szCs w:val="24"/>
        </w:rPr>
      </w:pPr>
    </w:p>
    <w:p w:rsidR="004B477C" w:rsidRPr="00B207F7" w:rsidRDefault="004B477C" w:rsidP="00583F8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B477C" w:rsidRPr="00B207F7" w:rsidSect="00AE2597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6CED"/>
    <w:multiLevelType w:val="multilevel"/>
    <w:tmpl w:val="C6D4620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D453A0"/>
    <w:multiLevelType w:val="multilevel"/>
    <w:tmpl w:val="B0AA0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7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" w15:restartNumberingAfterBreak="0">
    <w:nsid w:val="15340FCE"/>
    <w:multiLevelType w:val="multilevel"/>
    <w:tmpl w:val="B0AA0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7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" w15:restartNumberingAfterBreak="0">
    <w:nsid w:val="70E301EE"/>
    <w:multiLevelType w:val="hybridMultilevel"/>
    <w:tmpl w:val="44BA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12358"/>
    <w:multiLevelType w:val="hybridMultilevel"/>
    <w:tmpl w:val="B6B859B0"/>
    <w:lvl w:ilvl="0" w:tplc="DFC6576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2A"/>
    <w:rsid w:val="00040D5D"/>
    <w:rsid w:val="0008746E"/>
    <w:rsid w:val="000A41DB"/>
    <w:rsid w:val="000B68FA"/>
    <w:rsid w:val="00106252"/>
    <w:rsid w:val="0011348E"/>
    <w:rsid w:val="00124BF7"/>
    <w:rsid w:val="00162FD3"/>
    <w:rsid w:val="001658CB"/>
    <w:rsid w:val="001754C2"/>
    <w:rsid w:val="001C1822"/>
    <w:rsid w:val="001C1D2D"/>
    <w:rsid w:val="00215E0D"/>
    <w:rsid w:val="002764D2"/>
    <w:rsid w:val="002C5446"/>
    <w:rsid w:val="002E6BE3"/>
    <w:rsid w:val="003D25D1"/>
    <w:rsid w:val="004B477C"/>
    <w:rsid w:val="00540401"/>
    <w:rsid w:val="00583F88"/>
    <w:rsid w:val="005C2788"/>
    <w:rsid w:val="00622E50"/>
    <w:rsid w:val="00663C46"/>
    <w:rsid w:val="006B29E3"/>
    <w:rsid w:val="006F61AB"/>
    <w:rsid w:val="00717DE9"/>
    <w:rsid w:val="00827B78"/>
    <w:rsid w:val="00851743"/>
    <w:rsid w:val="00964841"/>
    <w:rsid w:val="00995095"/>
    <w:rsid w:val="009E76A8"/>
    <w:rsid w:val="00A926D1"/>
    <w:rsid w:val="00AB0C87"/>
    <w:rsid w:val="00AE2597"/>
    <w:rsid w:val="00B1765F"/>
    <w:rsid w:val="00B207F7"/>
    <w:rsid w:val="00B63E30"/>
    <w:rsid w:val="00B66B9E"/>
    <w:rsid w:val="00BC21AD"/>
    <w:rsid w:val="00C13F54"/>
    <w:rsid w:val="00C5032E"/>
    <w:rsid w:val="00C51F2A"/>
    <w:rsid w:val="00C73D25"/>
    <w:rsid w:val="00CB64FD"/>
    <w:rsid w:val="00CE43E7"/>
    <w:rsid w:val="00DB59F9"/>
    <w:rsid w:val="00DC2A2B"/>
    <w:rsid w:val="00E116E2"/>
    <w:rsid w:val="00E41B63"/>
    <w:rsid w:val="00E45FF8"/>
    <w:rsid w:val="00EF40A9"/>
    <w:rsid w:val="00EF52BA"/>
    <w:rsid w:val="00F2337A"/>
    <w:rsid w:val="00F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C8A4"/>
  <w15:chartTrackingRefBased/>
  <w15:docId w15:val="{8FECE677-A07F-4C39-87DE-03EF4966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77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D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29E3"/>
    <w:rPr>
      <w:b/>
      <w:bCs/>
    </w:rPr>
  </w:style>
  <w:style w:type="paragraph" w:styleId="a6">
    <w:name w:val="List Paragraph"/>
    <w:basedOn w:val="a"/>
    <w:uiPriority w:val="34"/>
    <w:qFormat/>
    <w:rsid w:val="00040D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87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746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83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9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ДДТ</dc:creator>
  <cp:keywords/>
  <dc:description/>
  <cp:lastModifiedBy>Специалист</cp:lastModifiedBy>
  <cp:revision>5</cp:revision>
  <cp:lastPrinted>2025-02-05T11:32:00Z</cp:lastPrinted>
  <dcterms:created xsi:type="dcterms:W3CDTF">2025-02-05T08:00:00Z</dcterms:created>
  <dcterms:modified xsi:type="dcterms:W3CDTF">2025-02-05T11:32:00Z</dcterms:modified>
</cp:coreProperties>
</file>