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54" w:rsidRDefault="00A90754"/>
    <w:p w:rsidR="00DC40F3" w:rsidRDefault="00DC40F3"/>
    <w:p w:rsidR="00DC40F3" w:rsidRDefault="00DC40F3" w:rsidP="00DC40F3">
      <w:r>
        <w:t xml:space="preserve">                                                                 </w:t>
      </w:r>
      <w:r w:rsidR="00DD6CB1">
        <w:t xml:space="preserve">   Приложение 1 к приказу № 193 от «02</w:t>
      </w:r>
      <w:r>
        <w:t xml:space="preserve"> »  </w:t>
      </w:r>
      <w:r w:rsidR="00DD6CB1">
        <w:t>09</w:t>
      </w:r>
      <w:r>
        <w:t>. 2024г.</w:t>
      </w:r>
    </w:p>
    <w:p w:rsidR="00DC40F3" w:rsidRDefault="00DC40F3" w:rsidP="00DC40F3">
      <w:pPr>
        <w:jc w:val="center"/>
      </w:pPr>
    </w:p>
    <w:p w:rsidR="00DC40F3" w:rsidRPr="00B41963" w:rsidRDefault="00DC40F3" w:rsidP="00DC40F3">
      <w:pPr>
        <w:jc w:val="center"/>
        <w:rPr>
          <w:b/>
          <w:sz w:val="20"/>
          <w:szCs w:val="20"/>
        </w:rPr>
      </w:pPr>
      <w:r w:rsidRPr="00B41963">
        <w:rPr>
          <w:b/>
          <w:sz w:val="20"/>
          <w:szCs w:val="20"/>
        </w:rPr>
        <w:t>ПЛАН – ГРАФИК МЕРОПРИЯТИЙ ПО РАБОТЕ С ПЕДАГОГИЧЕСКИМИ КАДРАМИ МОУ СОШ №1 г. НОВОУЗЕНСКА</w:t>
      </w:r>
    </w:p>
    <w:p w:rsidR="00DC40F3" w:rsidRPr="00B41963" w:rsidRDefault="00DC40F3" w:rsidP="00DC40F3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(2024-2025</w:t>
      </w:r>
      <w:r w:rsidRPr="00B41963">
        <w:rPr>
          <w:b/>
          <w:sz w:val="20"/>
          <w:szCs w:val="20"/>
        </w:rPr>
        <w:t xml:space="preserve"> учебный год).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3119"/>
        <w:gridCol w:w="1559"/>
        <w:gridCol w:w="2268"/>
      </w:tblGrid>
      <w:tr w:rsidR="00DC40F3" w:rsidRPr="00DC40F3" w:rsidTr="00487523">
        <w:tc>
          <w:tcPr>
            <w:tcW w:w="567" w:type="dxa"/>
          </w:tcPr>
          <w:p w:rsidR="00DC40F3" w:rsidRPr="00DC40F3" w:rsidRDefault="00DC40F3" w:rsidP="00487523">
            <w:pPr>
              <w:rPr>
                <w:b/>
              </w:rPr>
            </w:pPr>
            <w:r w:rsidRPr="00DC40F3">
              <w:rPr>
                <w:b/>
              </w:rPr>
              <w:t>№</w:t>
            </w:r>
          </w:p>
        </w:tc>
        <w:tc>
          <w:tcPr>
            <w:tcW w:w="2268" w:type="dxa"/>
          </w:tcPr>
          <w:p w:rsidR="00DC40F3" w:rsidRPr="00DC40F3" w:rsidRDefault="00DC40F3" w:rsidP="00487523">
            <w:pPr>
              <w:rPr>
                <w:b/>
              </w:rPr>
            </w:pPr>
            <w:r w:rsidRPr="00DC40F3">
              <w:rPr>
                <w:b/>
              </w:rPr>
              <w:t>Название мероприятия</w:t>
            </w:r>
          </w:p>
        </w:tc>
        <w:tc>
          <w:tcPr>
            <w:tcW w:w="3119" w:type="dxa"/>
          </w:tcPr>
          <w:p w:rsidR="00DC40F3" w:rsidRPr="00DC40F3" w:rsidRDefault="00DC40F3" w:rsidP="00487523">
            <w:pPr>
              <w:rPr>
                <w:b/>
              </w:rPr>
            </w:pPr>
            <w:r w:rsidRPr="00DC40F3">
              <w:rPr>
                <w:b/>
              </w:rPr>
              <w:t>Тема мероприятия</w:t>
            </w:r>
          </w:p>
        </w:tc>
        <w:tc>
          <w:tcPr>
            <w:tcW w:w="1559" w:type="dxa"/>
          </w:tcPr>
          <w:p w:rsidR="00DC40F3" w:rsidRPr="00DC40F3" w:rsidRDefault="00DC40F3" w:rsidP="00487523">
            <w:pPr>
              <w:rPr>
                <w:b/>
              </w:rPr>
            </w:pPr>
            <w:r w:rsidRPr="00DC40F3">
              <w:rPr>
                <w:b/>
              </w:rPr>
              <w:t>Сроки проведения</w:t>
            </w:r>
          </w:p>
        </w:tc>
        <w:tc>
          <w:tcPr>
            <w:tcW w:w="2268" w:type="dxa"/>
          </w:tcPr>
          <w:p w:rsidR="00DC40F3" w:rsidRPr="00DC40F3" w:rsidRDefault="00DC40F3" w:rsidP="00487523">
            <w:pPr>
              <w:rPr>
                <w:b/>
              </w:rPr>
            </w:pPr>
            <w:r w:rsidRPr="00DC40F3">
              <w:rPr>
                <w:b/>
              </w:rPr>
              <w:t xml:space="preserve">Ответственные </w:t>
            </w:r>
          </w:p>
        </w:tc>
      </w:tr>
      <w:tr w:rsidR="00DC40F3" w:rsidRPr="00DC40F3" w:rsidTr="00487523">
        <w:tc>
          <w:tcPr>
            <w:tcW w:w="567" w:type="dxa"/>
          </w:tcPr>
          <w:p w:rsidR="00DC40F3" w:rsidRPr="00DC40F3" w:rsidRDefault="00DC40F3" w:rsidP="00487523">
            <w:r w:rsidRPr="00DC40F3">
              <w:t>1.</w:t>
            </w:r>
          </w:p>
        </w:tc>
        <w:tc>
          <w:tcPr>
            <w:tcW w:w="2268" w:type="dxa"/>
          </w:tcPr>
          <w:p w:rsidR="00DC40F3" w:rsidRPr="00DC40F3" w:rsidRDefault="00DC40F3" w:rsidP="00487523">
            <w:r w:rsidRPr="00DC40F3">
              <w:t>Заседания Методического Совета школы</w:t>
            </w:r>
          </w:p>
        </w:tc>
        <w:tc>
          <w:tcPr>
            <w:tcW w:w="3119" w:type="dxa"/>
          </w:tcPr>
          <w:p w:rsidR="00DC40F3" w:rsidRPr="00DC40F3" w:rsidRDefault="00DC40F3" w:rsidP="00487523">
            <w:r w:rsidRPr="00DC40F3">
              <w:t>по утвержденному плану работы МС</w:t>
            </w:r>
          </w:p>
        </w:tc>
        <w:tc>
          <w:tcPr>
            <w:tcW w:w="1559" w:type="dxa"/>
          </w:tcPr>
          <w:p w:rsidR="00DC40F3" w:rsidRPr="00DC40F3" w:rsidRDefault="00DC40F3" w:rsidP="00487523">
            <w:r w:rsidRPr="00DC40F3">
              <w:t>Авг. Ноябрь</w:t>
            </w:r>
          </w:p>
          <w:p w:rsidR="00DC40F3" w:rsidRPr="00DC40F3" w:rsidRDefault="00DC40F3" w:rsidP="00487523">
            <w:r w:rsidRPr="00DC40F3">
              <w:t xml:space="preserve">Январь </w:t>
            </w:r>
          </w:p>
          <w:p w:rsidR="00DC40F3" w:rsidRPr="00DC40F3" w:rsidRDefault="00DC40F3" w:rsidP="00487523">
            <w:r w:rsidRPr="00DC40F3">
              <w:t xml:space="preserve">Март  Май  </w:t>
            </w:r>
          </w:p>
        </w:tc>
        <w:tc>
          <w:tcPr>
            <w:tcW w:w="2268" w:type="dxa"/>
          </w:tcPr>
          <w:p w:rsidR="00DC40F3" w:rsidRPr="00DC40F3" w:rsidRDefault="00DC40F3" w:rsidP="00487523">
            <w:proofErr w:type="spellStart"/>
            <w:r w:rsidRPr="00DC40F3">
              <w:t>Кочегарова</w:t>
            </w:r>
            <w:proofErr w:type="spellEnd"/>
            <w:r w:rsidRPr="00DC40F3">
              <w:t xml:space="preserve"> </w:t>
            </w:r>
            <w:proofErr w:type="spellStart"/>
            <w:r w:rsidRPr="00DC40F3">
              <w:t>Т.В.,зам</w:t>
            </w:r>
            <w:proofErr w:type="spellEnd"/>
            <w:r w:rsidRPr="00DC40F3">
              <w:t>.</w:t>
            </w:r>
          </w:p>
          <w:p w:rsidR="00DC40F3" w:rsidRPr="00DC40F3" w:rsidRDefault="00DC40F3" w:rsidP="00487523">
            <w:r w:rsidRPr="00DC40F3">
              <w:t>директора по НМР</w:t>
            </w:r>
          </w:p>
        </w:tc>
      </w:tr>
      <w:tr w:rsidR="00DC40F3" w:rsidRPr="00DC40F3" w:rsidTr="00487523">
        <w:tc>
          <w:tcPr>
            <w:tcW w:w="567" w:type="dxa"/>
          </w:tcPr>
          <w:p w:rsidR="00DC40F3" w:rsidRPr="00DC40F3" w:rsidRDefault="00DC40F3" w:rsidP="00487523">
            <w:r w:rsidRPr="00DC40F3">
              <w:t>2.</w:t>
            </w:r>
          </w:p>
        </w:tc>
        <w:tc>
          <w:tcPr>
            <w:tcW w:w="2268" w:type="dxa"/>
          </w:tcPr>
          <w:p w:rsidR="00DC40F3" w:rsidRPr="00DC40F3" w:rsidRDefault="00DC40F3" w:rsidP="00487523">
            <w:r w:rsidRPr="00DC40F3">
              <w:t>Заседания школьных методических объединений</w:t>
            </w:r>
          </w:p>
        </w:tc>
        <w:tc>
          <w:tcPr>
            <w:tcW w:w="3119" w:type="dxa"/>
          </w:tcPr>
          <w:p w:rsidR="00DC40F3" w:rsidRPr="00DC40F3" w:rsidRDefault="00DC40F3" w:rsidP="00487523">
            <w:r w:rsidRPr="00DC40F3">
              <w:t>по утвержденному плану работы ШМО</w:t>
            </w:r>
          </w:p>
        </w:tc>
        <w:tc>
          <w:tcPr>
            <w:tcW w:w="1559" w:type="dxa"/>
          </w:tcPr>
          <w:p w:rsidR="00DC40F3" w:rsidRPr="00DC40F3" w:rsidRDefault="00DC40F3" w:rsidP="00487523">
            <w:r w:rsidRPr="00DC40F3">
              <w:t xml:space="preserve">Раз в </w:t>
            </w:r>
            <w:proofErr w:type="spellStart"/>
            <w:r w:rsidRPr="00DC40F3">
              <w:t>четверть+</w:t>
            </w:r>
            <w:proofErr w:type="spellEnd"/>
            <w:r w:rsidRPr="00DC40F3">
              <w:t xml:space="preserve"> </w:t>
            </w:r>
            <w:proofErr w:type="gramStart"/>
            <w:r w:rsidRPr="00DC40F3">
              <w:t>внеплановые</w:t>
            </w:r>
            <w:proofErr w:type="gramEnd"/>
          </w:p>
        </w:tc>
        <w:tc>
          <w:tcPr>
            <w:tcW w:w="2268" w:type="dxa"/>
          </w:tcPr>
          <w:p w:rsidR="00DC40F3" w:rsidRPr="00DC40F3" w:rsidRDefault="00DC40F3" w:rsidP="00487523">
            <w:r w:rsidRPr="00DC40F3">
              <w:t>Руководители  ШМО</w:t>
            </w:r>
          </w:p>
        </w:tc>
      </w:tr>
      <w:tr w:rsidR="00DC40F3" w:rsidRPr="00DC40F3" w:rsidTr="00487523">
        <w:tc>
          <w:tcPr>
            <w:tcW w:w="567" w:type="dxa"/>
          </w:tcPr>
          <w:p w:rsidR="00DC40F3" w:rsidRPr="00DC40F3" w:rsidRDefault="00DC40F3" w:rsidP="00487523">
            <w:r w:rsidRPr="00DC40F3">
              <w:t>3.</w:t>
            </w:r>
          </w:p>
        </w:tc>
        <w:tc>
          <w:tcPr>
            <w:tcW w:w="2268" w:type="dxa"/>
          </w:tcPr>
          <w:p w:rsidR="00DC40F3" w:rsidRPr="00DC40F3" w:rsidRDefault="00DC40F3" w:rsidP="00487523">
            <w:r w:rsidRPr="00DC40F3">
              <w:t>Совещания при директоре</w:t>
            </w:r>
          </w:p>
        </w:tc>
        <w:tc>
          <w:tcPr>
            <w:tcW w:w="3119" w:type="dxa"/>
          </w:tcPr>
          <w:p w:rsidR="00DC40F3" w:rsidRPr="00DC40F3" w:rsidRDefault="00DC40F3" w:rsidP="00487523">
            <w:r w:rsidRPr="00DC40F3">
              <w:t>по утвержденному плану</w:t>
            </w:r>
          </w:p>
        </w:tc>
        <w:tc>
          <w:tcPr>
            <w:tcW w:w="1559" w:type="dxa"/>
          </w:tcPr>
          <w:p w:rsidR="00DC40F3" w:rsidRPr="00DC40F3" w:rsidRDefault="00DC40F3" w:rsidP="00487523">
            <w:r w:rsidRPr="00DC40F3">
              <w:t>Раз в четверть</w:t>
            </w:r>
          </w:p>
        </w:tc>
        <w:tc>
          <w:tcPr>
            <w:tcW w:w="2268" w:type="dxa"/>
          </w:tcPr>
          <w:p w:rsidR="00DC40F3" w:rsidRPr="00DC40F3" w:rsidRDefault="00DC40F3" w:rsidP="00487523">
            <w:r w:rsidRPr="00DC40F3">
              <w:t xml:space="preserve">Директор </w:t>
            </w:r>
          </w:p>
          <w:p w:rsidR="00DC40F3" w:rsidRPr="00DC40F3" w:rsidRDefault="00DC40F3" w:rsidP="00487523">
            <w:r w:rsidRPr="00DC40F3">
              <w:t xml:space="preserve">Заместители </w:t>
            </w:r>
          </w:p>
        </w:tc>
      </w:tr>
      <w:tr w:rsidR="00DC40F3" w:rsidRPr="00DC40F3" w:rsidTr="00487523">
        <w:tc>
          <w:tcPr>
            <w:tcW w:w="567" w:type="dxa"/>
          </w:tcPr>
          <w:p w:rsidR="00DC40F3" w:rsidRPr="00DC40F3" w:rsidRDefault="00DC40F3" w:rsidP="00487523">
            <w:r w:rsidRPr="00DC40F3">
              <w:t>4.</w:t>
            </w:r>
          </w:p>
        </w:tc>
        <w:tc>
          <w:tcPr>
            <w:tcW w:w="2268" w:type="dxa"/>
          </w:tcPr>
          <w:p w:rsidR="00DC40F3" w:rsidRPr="00DC40F3" w:rsidRDefault="00DC40F3" w:rsidP="00487523">
            <w:r w:rsidRPr="00DC40F3">
              <w:t>Рабочие педагогические советы</w:t>
            </w:r>
          </w:p>
        </w:tc>
        <w:tc>
          <w:tcPr>
            <w:tcW w:w="3119" w:type="dxa"/>
          </w:tcPr>
          <w:p w:rsidR="00DC40F3" w:rsidRPr="00DC40F3" w:rsidRDefault="00DC40F3" w:rsidP="00487523">
            <w:r w:rsidRPr="00DC40F3">
              <w:t>по утвержденному плану</w:t>
            </w:r>
          </w:p>
        </w:tc>
        <w:tc>
          <w:tcPr>
            <w:tcW w:w="1559" w:type="dxa"/>
          </w:tcPr>
          <w:p w:rsidR="00DC40F3" w:rsidRPr="00DC40F3" w:rsidRDefault="00DC40F3" w:rsidP="00487523">
            <w:r w:rsidRPr="00DC40F3">
              <w:t>Раз в четверть</w:t>
            </w:r>
          </w:p>
        </w:tc>
        <w:tc>
          <w:tcPr>
            <w:tcW w:w="2268" w:type="dxa"/>
          </w:tcPr>
          <w:p w:rsidR="00DC40F3" w:rsidRPr="00DC40F3" w:rsidRDefault="00DC40F3" w:rsidP="00487523">
            <w:r w:rsidRPr="00DC40F3">
              <w:t>Администрация школы</w:t>
            </w:r>
          </w:p>
        </w:tc>
      </w:tr>
      <w:tr w:rsidR="00DC40F3" w:rsidRPr="00DC40F3" w:rsidTr="00487523">
        <w:tc>
          <w:tcPr>
            <w:tcW w:w="567" w:type="dxa"/>
          </w:tcPr>
          <w:p w:rsidR="00DC40F3" w:rsidRPr="00DC40F3" w:rsidRDefault="00DC40F3" w:rsidP="00487523">
            <w:r w:rsidRPr="00DC40F3">
              <w:t>3.</w:t>
            </w:r>
          </w:p>
        </w:tc>
        <w:tc>
          <w:tcPr>
            <w:tcW w:w="2268" w:type="dxa"/>
          </w:tcPr>
          <w:p w:rsidR="00DC40F3" w:rsidRPr="00DC40F3" w:rsidRDefault="00DC40F3" w:rsidP="00487523">
            <w:r w:rsidRPr="00DC40F3">
              <w:t>Занятия Школы «РУМО»</w:t>
            </w:r>
          </w:p>
        </w:tc>
        <w:tc>
          <w:tcPr>
            <w:tcW w:w="3119" w:type="dxa"/>
          </w:tcPr>
          <w:p w:rsidR="00DC40F3" w:rsidRPr="00DC40F3" w:rsidRDefault="00DC40F3" w:rsidP="00487523">
            <w:r w:rsidRPr="00DC40F3">
              <w:t>по утвержденному плану работы Школы руководителей МО</w:t>
            </w:r>
          </w:p>
        </w:tc>
        <w:tc>
          <w:tcPr>
            <w:tcW w:w="1559" w:type="dxa"/>
          </w:tcPr>
          <w:p w:rsidR="00DC40F3" w:rsidRPr="00DC40F3" w:rsidRDefault="00DC40F3" w:rsidP="00487523">
            <w:r w:rsidRPr="00DC40F3">
              <w:t>Раз в четверть</w:t>
            </w:r>
          </w:p>
        </w:tc>
        <w:tc>
          <w:tcPr>
            <w:tcW w:w="2268" w:type="dxa"/>
          </w:tcPr>
          <w:p w:rsidR="00DC40F3" w:rsidRPr="00DC40F3" w:rsidRDefault="00DC40F3" w:rsidP="00487523">
            <w:proofErr w:type="spellStart"/>
            <w:r w:rsidRPr="00DC40F3">
              <w:t>Кочегарова</w:t>
            </w:r>
            <w:proofErr w:type="spellEnd"/>
            <w:r w:rsidRPr="00DC40F3">
              <w:t xml:space="preserve"> </w:t>
            </w:r>
            <w:proofErr w:type="spellStart"/>
            <w:r w:rsidRPr="00DC40F3">
              <w:t>Т.В.,зам</w:t>
            </w:r>
            <w:proofErr w:type="gramStart"/>
            <w:r w:rsidRPr="00DC40F3">
              <w:t>.д</w:t>
            </w:r>
            <w:proofErr w:type="gramEnd"/>
            <w:r w:rsidRPr="00DC40F3">
              <w:t>иректора</w:t>
            </w:r>
            <w:proofErr w:type="spellEnd"/>
            <w:r w:rsidRPr="00DC40F3">
              <w:t xml:space="preserve"> по НМР</w:t>
            </w:r>
          </w:p>
        </w:tc>
      </w:tr>
      <w:tr w:rsidR="00DC40F3" w:rsidRPr="00DC40F3" w:rsidTr="00487523">
        <w:tc>
          <w:tcPr>
            <w:tcW w:w="567" w:type="dxa"/>
          </w:tcPr>
          <w:p w:rsidR="00DC40F3" w:rsidRPr="00DC40F3" w:rsidRDefault="00DC40F3" w:rsidP="00487523">
            <w:r w:rsidRPr="00DC40F3">
              <w:t>4.</w:t>
            </w:r>
          </w:p>
        </w:tc>
        <w:tc>
          <w:tcPr>
            <w:tcW w:w="2268" w:type="dxa"/>
          </w:tcPr>
          <w:p w:rsidR="00DC40F3" w:rsidRPr="00DC40F3" w:rsidRDefault="00DC40F3" w:rsidP="00487523">
            <w:r w:rsidRPr="00DC40F3">
              <w:t xml:space="preserve">Занятия Школы классных руководителей </w:t>
            </w:r>
          </w:p>
        </w:tc>
        <w:tc>
          <w:tcPr>
            <w:tcW w:w="3119" w:type="dxa"/>
          </w:tcPr>
          <w:p w:rsidR="00DC40F3" w:rsidRPr="00DC40F3" w:rsidRDefault="00DC40F3" w:rsidP="00487523">
            <w:r w:rsidRPr="00DC40F3">
              <w:t>по утвержденному плану работы Школы классных руководителей</w:t>
            </w:r>
          </w:p>
        </w:tc>
        <w:tc>
          <w:tcPr>
            <w:tcW w:w="1559" w:type="dxa"/>
          </w:tcPr>
          <w:p w:rsidR="00DC40F3" w:rsidRPr="00DC40F3" w:rsidRDefault="00DC40F3" w:rsidP="00487523">
            <w:r w:rsidRPr="00DC40F3">
              <w:t>Раз в четверть</w:t>
            </w:r>
          </w:p>
          <w:p w:rsidR="00DC40F3" w:rsidRPr="00DC40F3" w:rsidRDefault="00DC40F3" w:rsidP="00487523"/>
        </w:tc>
        <w:tc>
          <w:tcPr>
            <w:tcW w:w="2268" w:type="dxa"/>
          </w:tcPr>
          <w:p w:rsidR="00DC40F3" w:rsidRPr="00DC40F3" w:rsidRDefault="00DC40F3" w:rsidP="00487523">
            <w:proofErr w:type="spellStart"/>
            <w:r w:rsidRPr="00DC40F3">
              <w:t>Гараган</w:t>
            </w:r>
            <w:proofErr w:type="spellEnd"/>
            <w:r w:rsidRPr="00DC40F3">
              <w:t xml:space="preserve"> </w:t>
            </w:r>
            <w:proofErr w:type="spellStart"/>
            <w:r w:rsidRPr="00DC40F3">
              <w:t>М.В.,зам</w:t>
            </w:r>
            <w:proofErr w:type="spellEnd"/>
            <w:r w:rsidRPr="00DC40F3">
              <w:t>.</w:t>
            </w:r>
          </w:p>
          <w:p w:rsidR="00DC40F3" w:rsidRPr="00DC40F3" w:rsidRDefault="00DC40F3" w:rsidP="00487523">
            <w:r w:rsidRPr="00DC40F3">
              <w:t>директора</w:t>
            </w:r>
            <w:proofErr w:type="gramStart"/>
            <w:r w:rsidRPr="00DC40F3">
              <w:t>.</w:t>
            </w:r>
            <w:proofErr w:type="gramEnd"/>
            <w:r w:rsidRPr="00DC40F3">
              <w:t xml:space="preserve"> </w:t>
            </w:r>
            <w:proofErr w:type="gramStart"/>
            <w:r w:rsidRPr="00DC40F3">
              <w:t>п</w:t>
            </w:r>
            <w:proofErr w:type="gramEnd"/>
            <w:r w:rsidRPr="00DC40F3">
              <w:t>о ВР</w:t>
            </w:r>
          </w:p>
        </w:tc>
      </w:tr>
      <w:tr w:rsidR="00DC40F3" w:rsidRPr="00DC40F3" w:rsidTr="00487523">
        <w:tc>
          <w:tcPr>
            <w:tcW w:w="567" w:type="dxa"/>
          </w:tcPr>
          <w:p w:rsidR="00DC40F3" w:rsidRPr="00DC40F3" w:rsidRDefault="00DC40F3" w:rsidP="00487523">
            <w:r w:rsidRPr="00DC40F3">
              <w:t>5.</w:t>
            </w:r>
          </w:p>
        </w:tc>
        <w:tc>
          <w:tcPr>
            <w:tcW w:w="2268" w:type="dxa"/>
          </w:tcPr>
          <w:p w:rsidR="00DC40F3" w:rsidRPr="00DC40F3" w:rsidRDefault="00DC40F3" w:rsidP="00487523">
            <w:r w:rsidRPr="00DC40F3">
              <w:t xml:space="preserve">Августовский педсовет </w:t>
            </w:r>
          </w:p>
        </w:tc>
        <w:tc>
          <w:tcPr>
            <w:tcW w:w="3119" w:type="dxa"/>
          </w:tcPr>
          <w:p w:rsidR="00DC40F3" w:rsidRPr="00DC40F3" w:rsidRDefault="00DC40F3" w:rsidP="00487523">
            <w:pPr>
              <w:ind w:right="180"/>
              <w:contextualSpacing/>
            </w:pPr>
            <w:r w:rsidRPr="00DC40F3">
              <w:t>«Современное образование: векторы развития»</w:t>
            </w:r>
          </w:p>
        </w:tc>
        <w:tc>
          <w:tcPr>
            <w:tcW w:w="1559" w:type="dxa"/>
          </w:tcPr>
          <w:p w:rsidR="00DC40F3" w:rsidRPr="00DC40F3" w:rsidRDefault="00DC40F3" w:rsidP="00487523">
            <w:r w:rsidRPr="00DC40F3">
              <w:t xml:space="preserve">Август </w:t>
            </w:r>
          </w:p>
        </w:tc>
        <w:tc>
          <w:tcPr>
            <w:tcW w:w="2268" w:type="dxa"/>
          </w:tcPr>
          <w:p w:rsidR="00DC40F3" w:rsidRPr="00DC40F3" w:rsidRDefault="00DC40F3" w:rsidP="00487523">
            <w:r w:rsidRPr="00DC40F3">
              <w:t>Администрация школы</w:t>
            </w:r>
          </w:p>
        </w:tc>
      </w:tr>
      <w:tr w:rsidR="00DC40F3" w:rsidRPr="00DC40F3" w:rsidTr="00487523">
        <w:tc>
          <w:tcPr>
            <w:tcW w:w="567" w:type="dxa"/>
          </w:tcPr>
          <w:p w:rsidR="00DC40F3" w:rsidRPr="00DC40F3" w:rsidRDefault="00DC40F3" w:rsidP="00487523">
            <w:r w:rsidRPr="00DC40F3">
              <w:t>6.</w:t>
            </w:r>
          </w:p>
        </w:tc>
        <w:tc>
          <w:tcPr>
            <w:tcW w:w="2268" w:type="dxa"/>
          </w:tcPr>
          <w:p w:rsidR="00DC40F3" w:rsidRPr="00DC40F3" w:rsidRDefault="00DC40F3" w:rsidP="00487523">
            <w:r w:rsidRPr="00DC40F3">
              <w:t>Консультативный семинар</w:t>
            </w:r>
          </w:p>
        </w:tc>
        <w:tc>
          <w:tcPr>
            <w:tcW w:w="3119" w:type="dxa"/>
          </w:tcPr>
          <w:p w:rsidR="00DC40F3" w:rsidRPr="00DC40F3" w:rsidRDefault="00DC40F3" w:rsidP="00487523">
            <w:r w:rsidRPr="00DC40F3">
              <w:t>«Новое в аттестации педагогических  работников школы»</w:t>
            </w:r>
          </w:p>
        </w:tc>
        <w:tc>
          <w:tcPr>
            <w:tcW w:w="1559" w:type="dxa"/>
          </w:tcPr>
          <w:p w:rsidR="00DC40F3" w:rsidRPr="00DC40F3" w:rsidRDefault="00DC40F3" w:rsidP="00487523">
            <w:r w:rsidRPr="00DC40F3">
              <w:t xml:space="preserve">Сентябрь </w:t>
            </w:r>
          </w:p>
        </w:tc>
        <w:tc>
          <w:tcPr>
            <w:tcW w:w="2268" w:type="dxa"/>
          </w:tcPr>
          <w:p w:rsidR="00DC40F3" w:rsidRPr="00DC40F3" w:rsidRDefault="00DC40F3" w:rsidP="00487523">
            <w:proofErr w:type="spellStart"/>
            <w:r w:rsidRPr="00DC40F3">
              <w:t>Кочегарова</w:t>
            </w:r>
            <w:proofErr w:type="spellEnd"/>
            <w:r w:rsidRPr="00DC40F3">
              <w:t xml:space="preserve"> Т.В.- зам</w:t>
            </w:r>
            <w:proofErr w:type="gramStart"/>
            <w:r w:rsidRPr="00DC40F3">
              <w:t>.д</w:t>
            </w:r>
            <w:proofErr w:type="gramEnd"/>
            <w:r w:rsidRPr="00DC40F3">
              <w:t>иректора НМР</w:t>
            </w:r>
          </w:p>
        </w:tc>
      </w:tr>
      <w:tr w:rsidR="00DC40F3" w:rsidRPr="00DC40F3" w:rsidTr="00487523">
        <w:tc>
          <w:tcPr>
            <w:tcW w:w="567" w:type="dxa"/>
          </w:tcPr>
          <w:p w:rsidR="00DC40F3" w:rsidRPr="00DC40F3" w:rsidRDefault="00DC40F3" w:rsidP="00487523">
            <w:r w:rsidRPr="00DC40F3">
              <w:t>7.</w:t>
            </w:r>
          </w:p>
        </w:tc>
        <w:tc>
          <w:tcPr>
            <w:tcW w:w="2268" w:type="dxa"/>
          </w:tcPr>
          <w:p w:rsidR="00DC40F3" w:rsidRPr="00DC40F3" w:rsidRDefault="00DC40F3" w:rsidP="00487523">
            <w:r w:rsidRPr="00DC40F3">
              <w:t>Методический  семинар для руководителей МО</w:t>
            </w:r>
          </w:p>
          <w:p w:rsidR="00DC40F3" w:rsidRPr="00DC40F3" w:rsidRDefault="00DC40F3" w:rsidP="00487523">
            <w:r w:rsidRPr="00DC40F3">
              <w:t>(РУМО)</w:t>
            </w:r>
          </w:p>
        </w:tc>
        <w:tc>
          <w:tcPr>
            <w:tcW w:w="3119" w:type="dxa"/>
          </w:tcPr>
          <w:p w:rsidR="00DC40F3" w:rsidRPr="00DC40F3" w:rsidRDefault="00DC40F3" w:rsidP="00487523">
            <w:r w:rsidRPr="00DC40F3">
              <w:t>«Создание профессионально-развивающей среды для педагогов ШМО через организацию планирования работы на проектной основе и работу по единой методической теме»</w:t>
            </w:r>
          </w:p>
        </w:tc>
        <w:tc>
          <w:tcPr>
            <w:tcW w:w="1559" w:type="dxa"/>
          </w:tcPr>
          <w:p w:rsidR="00DC40F3" w:rsidRPr="00DC40F3" w:rsidRDefault="00DC40F3" w:rsidP="00487523">
            <w:r w:rsidRPr="00DC40F3">
              <w:t xml:space="preserve">Сентябрь </w:t>
            </w:r>
          </w:p>
        </w:tc>
        <w:tc>
          <w:tcPr>
            <w:tcW w:w="2268" w:type="dxa"/>
          </w:tcPr>
          <w:p w:rsidR="00DC40F3" w:rsidRPr="00DC40F3" w:rsidRDefault="00DC40F3" w:rsidP="00487523">
            <w:proofErr w:type="spellStart"/>
            <w:r w:rsidRPr="00DC40F3">
              <w:t>Кочегарова</w:t>
            </w:r>
            <w:proofErr w:type="spellEnd"/>
            <w:r w:rsidRPr="00DC40F3">
              <w:t xml:space="preserve"> Т.В.- зам. директора по НМР</w:t>
            </w:r>
          </w:p>
        </w:tc>
      </w:tr>
      <w:tr w:rsidR="00DC40F3" w:rsidRPr="00DC40F3" w:rsidTr="00487523">
        <w:tc>
          <w:tcPr>
            <w:tcW w:w="567" w:type="dxa"/>
          </w:tcPr>
          <w:p w:rsidR="00DC40F3" w:rsidRPr="00DC40F3" w:rsidRDefault="00DC40F3" w:rsidP="00487523">
            <w:r w:rsidRPr="00DC40F3">
              <w:t>8.</w:t>
            </w:r>
          </w:p>
        </w:tc>
        <w:tc>
          <w:tcPr>
            <w:tcW w:w="2268" w:type="dxa"/>
          </w:tcPr>
          <w:p w:rsidR="00DC40F3" w:rsidRPr="00DC40F3" w:rsidRDefault="00DC40F3" w:rsidP="00487523">
            <w:r w:rsidRPr="00DC40F3">
              <w:t xml:space="preserve">Совещание научного общества педагогов </w:t>
            </w:r>
          </w:p>
        </w:tc>
        <w:tc>
          <w:tcPr>
            <w:tcW w:w="3119" w:type="dxa"/>
          </w:tcPr>
          <w:p w:rsidR="00DC40F3" w:rsidRPr="00DC40F3" w:rsidRDefault="00DC40F3" w:rsidP="00487523">
            <w:r w:rsidRPr="00DC40F3">
              <w:t>«Педагогические исследования года»</w:t>
            </w:r>
          </w:p>
        </w:tc>
        <w:tc>
          <w:tcPr>
            <w:tcW w:w="1559" w:type="dxa"/>
          </w:tcPr>
          <w:p w:rsidR="00DC40F3" w:rsidRPr="00DC40F3" w:rsidRDefault="00DC40F3" w:rsidP="00487523">
            <w:r w:rsidRPr="00DC40F3">
              <w:t xml:space="preserve">Октябрь                         </w:t>
            </w:r>
          </w:p>
        </w:tc>
        <w:tc>
          <w:tcPr>
            <w:tcW w:w="2268" w:type="dxa"/>
          </w:tcPr>
          <w:p w:rsidR="00DC40F3" w:rsidRPr="00DC40F3" w:rsidRDefault="00DC40F3" w:rsidP="00487523">
            <w:r w:rsidRPr="00DC40F3">
              <w:t>Члены НОП</w:t>
            </w:r>
          </w:p>
          <w:p w:rsidR="00DC40F3" w:rsidRPr="00DC40F3" w:rsidRDefault="00DC40F3" w:rsidP="00487523">
            <w:proofErr w:type="spellStart"/>
            <w:r w:rsidRPr="00DC40F3">
              <w:t>Зам</w:t>
            </w:r>
            <w:proofErr w:type="gramStart"/>
            <w:r w:rsidRPr="00DC40F3">
              <w:t>.д</w:t>
            </w:r>
            <w:proofErr w:type="gramEnd"/>
            <w:r w:rsidRPr="00DC40F3">
              <w:t>иректораНМР</w:t>
            </w:r>
            <w:proofErr w:type="spellEnd"/>
            <w:r w:rsidRPr="00DC40F3">
              <w:t xml:space="preserve"> </w:t>
            </w:r>
          </w:p>
        </w:tc>
      </w:tr>
      <w:tr w:rsidR="00DC40F3" w:rsidRPr="00DC40F3" w:rsidTr="00487523">
        <w:trPr>
          <w:trHeight w:val="543"/>
        </w:trPr>
        <w:tc>
          <w:tcPr>
            <w:tcW w:w="567" w:type="dxa"/>
          </w:tcPr>
          <w:p w:rsidR="00DC40F3" w:rsidRPr="00DC40F3" w:rsidRDefault="00DC40F3" w:rsidP="00487523">
            <w:r w:rsidRPr="00DC40F3">
              <w:t>9.</w:t>
            </w:r>
          </w:p>
        </w:tc>
        <w:tc>
          <w:tcPr>
            <w:tcW w:w="2268" w:type="dxa"/>
          </w:tcPr>
          <w:p w:rsidR="00DC40F3" w:rsidRPr="00DC40F3" w:rsidRDefault="00DC40F3" w:rsidP="00487523">
            <w:r w:rsidRPr="00DC40F3">
              <w:t xml:space="preserve"> Методический семинар</w:t>
            </w:r>
          </w:p>
        </w:tc>
        <w:tc>
          <w:tcPr>
            <w:tcW w:w="3119" w:type="dxa"/>
          </w:tcPr>
          <w:p w:rsidR="00DC40F3" w:rsidRPr="00DC40F3" w:rsidRDefault="00DC40F3" w:rsidP="00487523">
            <w:pPr>
              <w:rPr>
                <w:shd w:val="clear" w:color="auto" w:fill="FFFFFF"/>
              </w:rPr>
            </w:pPr>
            <w:r w:rsidRPr="00DC40F3">
              <w:t xml:space="preserve"> </w:t>
            </w:r>
            <w:r w:rsidRPr="00DC40F3">
              <w:rPr>
                <w:b/>
              </w:rPr>
              <w:t>«</w:t>
            </w:r>
            <w:r w:rsidRPr="00DC40F3">
              <w:t>Использование ресурсов современного урока для достижения нового качества образования».</w:t>
            </w:r>
          </w:p>
        </w:tc>
        <w:tc>
          <w:tcPr>
            <w:tcW w:w="1559" w:type="dxa"/>
          </w:tcPr>
          <w:p w:rsidR="00DC40F3" w:rsidRPr="00DC40F3" w:rsidRDefault="00DC40F3" w:rsidP="00487523">
            <w:r w:rsidRPr="00DC40F3">
              <w:t>Октябрь</w:t>
            </w:r>
          </w:p>
          <w:p w:rsidR="00DC40F3" w:rsidRPr="00DC40F3" w:rsidRDefault="00DC40F3" w:rsidP="00487523"/>
        </w:tc>
        <w:tc>
          <w:tcPr>
            <w:tcW w:w="2268" w:type="dxa"/>
          </w:tcPr>
          <w:p w:rsidR="00DC40F3" w:rsidRPr="00DC40F3" w:rsidRDefault="00DC40F3" w:rsidP="00487523">
            <w:r w:rsidRPr="00DC40F3">
              <w:t>Зам</w:t>
            </w:r>
            <w:proofErr w:type="gramStart"/>
            <w:r w:rsidRPr="00DC40F3">
              <w:t>.д</w:t>
            </w:r>
            <w:proofErr w:type="gramEnd"/>
            <w:r w:rsidRPr="00DC40F3">
              <w:t>иректора по НМР; руководители ШМО</w:t>
            </w:r>
          </w:p>
        </w:tc>
      </w:tr>
      <w:tr w:rsidR="00DC40F3" w:rsidRPr="00DC40F3" w:rsidTr="00487523">
        <w:trPr>
          <w:trHeight w:val="543"/>
        </w:trPr>
        <w:tc>
          <w:tcPr>
            <w:tcW w:w="567" w:type="dxa"/>
          </w:tcPr>
          <w:p w:rsidR="00DC40F3" w:rsidRPr="00DC40F3" w:rsidRDefault="00DC40F3" w:rsidP="00487523">
            <w:r w:rsidRPr="00DC40F3">
              <w:t>10</w:t>
            </w:r>
          </w:p>
        </w:tc>
        <w:tc>
          <w:tcPr>
            <w:tcW w:w="2268" w:type="dxa"/>
          </w:tcPr>
          <w:p w:rsidR="00DC40F3" w:rsidRPr="00DC40F3" w:rsidRDefault="00DC40F3" w:rsidP="00487523">
            <w:r w:rsidRPr="00DC40F3">
              <w:t>Образовательный форум всероссийского уровня</w:t>
            </w:r>
          </w:p>
        </w:tc>
        <w:tc>
          <w:tcPr>
            <w:tcW w:w="3119" w:type="dxa"/>
          </w:tcPr>
          <w:p w:rsidR="00DC40F3" w:rsidRPr="00DC40F3" w:rsidRDefault="00DC40F3" w:rsidP="00487523">
            <w:r w:rsidRPr="00DC40F3">
              <w:t>"Качественное образование для всех"</w:t>
            </w:r>
          </w:p>
        </w:tc>
        <w:tc>
          <w:tcPr>
            <w:tcW w:w="1559" w:type="dxa"/>
          </w:tcPr>
          <w:p w:rsidR="00DC40F3" w:rsidRPr="00DC40F3" w:rsidRDefault="00DC40F3" w:rsidP="00487523">
            <w:r w:rsidRPr="00DC40F3">
              <w:t xml:space="preserve">Январь </w:t>
            </w:r>
          </w:p>
        </w:tc>
        <w:tc>
          <w:tcPr>
            <w:tcW w:w="2268" w:type="dxa"/>
          </w:tcPr>
          <w:p w:rsidR="00DC40F3" w:rsidRPr="00DC40F3" w:rsidRDefault="00DC40F3" w:rsidP="00487523">
            <w:r w:rsidRPr="00DC40F3">
              <w:t>Администрация,</w:t>
            </w:r>
          </w:p>
          <w:p w:rsidR="00DC40F3" w:rsidRPr="00DC40F3" w:rsidRDefault="00DC40F3" w:rsidP="00487523">
            <w:r w:rsidRPr="00DC40F3">
              <w:t>Зам</w:t>
            </w:r>
            <w:proofErr w:type="gramStart"/>
            <w:r w:rsidRPr="00DC40F3">
              <w:t>.д</w:t>
            </w:r>
            <w:proofErr w:type="gramEnd"/>
            <w:r w:rsidRPr="00DC40F3">
              <w:t>иректора по НМР; руководит. ШМО</w:t>
            </w:r>
          </w:p>
        </w:tc>
      </w:tr>
      <w:tr w:rsidR="00DC40F3" w:rsidRPr="00DC40F3" w:rsidTr="00487523">
        <w:trPr>
          <w:trHeight w:val="543"/>
        </w:trPr>
        <w:tc>
          <w:tcPr>
            <w:tcW w:w="567" w:type="dxa"/>
          </w:tcPr>
          <w:p w:rsidR="00DC40F3" w:rsidRPr="00DC40F3" w:rsidRDefault="00DC40F3" w:rsidP="00487523">
            <w:r w:rsidRPr="00DC40F3">
              <w:lastRenderedPageBreak/>
              <w:t>-</w:t>
            </w:r>
          </w:p>
        </w:tc>
        <w:tc>
          <w:tcPr>
            <w:tcW w:w="2268" w:type="dxa"/>
          </w:tcPr>
          <w:p w:rsidR="00DC40F3" w:rsidRPr="00DC40F3" w:rsidRDefault="00DC40F3" w:rsidP="00487523">
            <w:r w:rsidRPr="00DC40F3">
              <w:t xml:space="preserve">Научно-методическая конференция </w:t>
            </w:r>
          </w:p>
        </w:tc>
        <w:tc>
          <w:tcPr>
            <w:tcW w:w="3119" w:type="dxa"/>
          </w:tcPr>
          <w:p w:rsidR="00DC40F3" w:rsidRPr="00DC40F3" w:rsidRDefault="00DC40F3" w:rsidP="00487523">
            <w:r w:rsidRPr="00DC40F3">
              <w:rPr>
                <w:b/>
              </w:rPr>
              <w:t>«</w:t>
            </w:r>
            <w:r w:rsidRPr="00DC40F3">
              <w:t>Использование ресурсов современного урока для достижения нового качества образования».</w:t>
            </w:r>
          </w:p>
        </w:tc>
        <w:tc>
          <w:tcPr>
            <w:tcW w:w="1559" w:type="dxa"/>
          </w:tcPr>
          <w:p w:rsidR="00DC40F3" w:rsidRPr="00DC40F3" w:rsidRDefault="00DC40F3" w:rsidP="00487523">
            <w:r w:rsidRPr="00DC40F3">
              <w:t>в рамках форума</w:t>
            </w:r>
          </w:p>
        </w:tc>
        <w:tc>
          <w:tcPr>
            <w:tcW w:w="2268" w:type="dxa"/>
          </w:tcPr>
          <w:p w:rsidR="00DC40F3" w:rsidRPr="00DC40F3" w:rsidRDefault="00DC40F3" w:rsidP="00487523">
            <w:r w:rsidRPr="00DC40F3">
              <w:t>Зам</w:t>
            </w:r>
            <w:proofErr w:type="gramStart"/>
            <w:r w:rsidRPr="00DC40F3">
              <w:t>.д</w:t>
            </w:r>
            <w:proofErr w:type="gramEnd"/>
            <w:r w:rsidRPr="00DC40F3">
              <w:t>иректора по НМР</w:t>
            </w:r>
          </w:p>
        </w:tc>
      </w:tr>
      <w:tr w:rsidR="00DC40F3" w:rsidRPr="00DC40F3" w:rsidTr="00487523">
        <w:trPr>
          <w:trHeight w:val="543"/>
        </w:trPr>
        <w:tc>
          <w:tcPr>
            <w:tcW w:w="567" w:type="dxa"/>
          </w:tcPr>
          <w:p w:rsidR="00DC40F3" w:rsidRPr="00DC40F3" w:rsidRDefault="00DC40F3" w:rsidP="00487523">
            <w:r w:rsidRPr="00DC40F3">
              <w:t>-</w:t>
            </w:r>
          </w:p>
        </w:tc>
        <w:tc>
          <w:tcPr>
            <w:tcW w:w="2268" w:type="dxa"/>
          </w:tcPr>
          <w:p w:rsidR="00DC40F3" w:rsidRPr="00DC40F3" w:rsidRDefault="00DC40F3" w:rsidP="00487523">
            <w:pPr>
              <w:jc w:val="both"/>
            </w:pPr>
            <w:r w:rsidRPr="00DC40F3">
              <w:t>Неделя педагогического мастерства</w:t>
            </w:r>
          </w:p>
        </w:tc>
        <w:tc>
          <w:tcPr>
            <w:tcW w:w="3119" w:type="dxa"/>
          </w:tcPr>
          <w:p w:rsidR="00DC40F3" w:rsidRPr="00DC40F3" w:rsidRDefault="00DC40F3" w:rsidP="00487523">
            <w:pPr>
              <w:jc w:val="both"/>
            </w:pPr>
            <w:r w:rsidRPr="00DC40F3">
              <w:t>Открытые уроки \ мастер-классы \ занятия по методической теме года</w:t>
            </w:r>
          </w:p>
        </w:tc>
        <w:tc>
          <w:tcPr>
            <w:tcW w:w="1559" w:type="dxa"/>
          </w:tcPr>
          <w:p w:rsidR="00DC40F3" w:rsidRPr="00DC40F3" w:rsidRDefault="00DC40F3" w:rsidP="00487523">
            <w:r w:rsidRPr="00DC40F3">
              <w:t>в рамках форума</w:t>
            </w:r>
          </w:p>
        </w:tc>
        <w:tc>
          <w:tcPr>
            <w:tcW w:w="2268" w:type="dxa"/>
          </w:tcPr>
          <w:p w:rsidR="00DC40F3" w:rsidRPr="00DC40F3" w:rsidRDefault="00DC40F3" w:rsidP="00487523">
            <w:r w:rsidRPr="00DC40F3">
              <w:t>Творческая группа</w:t>
            </w:r>
          </w:p>
        </w:tc>
      </w:tr>
      <w:tr w:rsidR="00DC40F3" w:rsidRPr="00DC40F3" w:rsidTr="00487523">
        <w:trPr>
          <w:trHeight w:val="543"/>
        </w:trPr>
        <w:tc>
          <w:tcPr>
            <w:tcW w:w="567" w:type="dxa"/>
          </w:tcPr>
          <w:p w:rsidR="00DC40F3" w:rsidRPr="00DC40F3" w:rsidRDefault="00DC40F3" w:rsidP="00487523">
            <w:r w:rsidRPr="00DC40F3">
              <w:t>-</w:t>
            </w:r>
          </w:p>
        </w:tc>
        <w:tc>
          <w:tcPr>
            <w:tcW w:w="2268" w:type="dxa"/>
          </w:tcPr>
          <w:p w:rsidR="00DC40F3" w:rsidRPr="00DC40F3" w:rsidRDefault="00DC40F3" w:rsidP="00487523">
            <w:pPr>
              <w:jc w:val="both"/>
            </w:pPr>
            <w:r w:rsidRPr="00DC40F3">
              <w:t xml:space="preserve">Выставка </w:t>
            </w:r>
          </w:p>
        </w:tc>
        <w:tc>
          <w:tcPr>
            <w:tcW w:w="3119" w:type="dxa"/>
          </w:tcPr>
          <w:p w:rsidR="00DC40F3" w:rsidRPr="00DC40F3" w:rsidRDefault="00DC40F3" w:rsidP="00487523">
            <w:pPr>
              <w:jc w:val="both"/>
            </w:pPr>
            <w:r w:rsidRPr="00DC40F3">
              <w:t>"Современный урок"</w:t>
            </w:r>
          </w:p>
        </w:tc>
        <w:tc>
          <w:tcPr>
            <w:tcW w:w="1559" w:type="dxa"/>
          </w:tcPr>
          <w:p w:rsidR="00DC40F3" w:rsidRPr="00DC40F3" w:rsidRDefault="00DC40F3" w:rsidP="00487523">
            <w:r w:rsidRPr="00DC40F3">
              <w:t>в рамках форума</w:t>
            </w:r>
          </w:p>
        </w:tc>
        <w:tc>
          <w:tcPr>
            <w:tcW w:w="2268" w:type="dxa"/>
          </w:tcPr>
          <w:p w:rsidR="00DC40F3" w:rsidRPr="00DC40F3" w:rsidRDefault="00DC40F3" w:rsidP="00487523">
            <w:r w:rsidRPr="00DC40F3">
              <w:t>Творческая группа</w:t>
            </w:r>
          </w:p>
        </w:tc>
      </w:tr>
      <w:tr w:rsidR="00DC40F3" w:rsidRPr="00DC40F3" w:rsidTr="00487523">
        <w:trPr>
          <w:trHeight w:val="551"/>
        </w:trPr>
        <w:tc>
          <w:tcPr>
            <w:tcW w:w="567" w:type="dxa"/>
          </w:tcPr>
          <w:p w:rsidR="00DC40F3" w:rsidRPr="00DC40F3" w:rsidRDefault="00DC40F3" w:rsidP="00487523">
            <w:r w:rsidRPr="00DC40F3">
              <w:t>11.</w:t>
            </w:r>
          </w:p>
        </w:tc>
        <w:tc>
          <w:tcPr>
            <w:tcW w:w="2268" w:type="dxa"/>
          </w:tcPr>
          <w:p w:rsidR="00DC40F3" w:rsidRPr="00DC40F3" w:rsidRDefault="00DC40F3" w:rsidP="00487523">
            <w:pPr>
              <w:jc w:val="both"/>
            </w:pPr>
            <w:r w:rsidRPr="00DC40F3">
              <w:t xml:space="preserve">Тематический педсовет </w:t>
            </w:r>
          </w:p>
        </w:tc>
        <w:tc>
          <w:tcPr>
            <w:tcW w:w="3119" w:type="dxa"/>
          </w:tcPr>
          <w:p w:rsidR="00DC40F3" w:rsidRPr="00DC40F3" w:rsidRDefault="00DC40F3" w:rsidP="00487523">
            <w:pPr>
              <w:jc w:val="both"/>
            </w:pPr>
            <w:r w:rsidRPr="00DC40F3">
              <w:t xml:space="preserve">Эффективные направления воспитательной работы </w:t>
            </w:r>
          </w:p>
        </w:tc>
        <w:tc>
          <w:tcPr>
            <w:tcW w:w="1559" w:type="dxa"/>
          </w:tcPr>
          <w:p w:rsidR="00DC40F3" w:rsidRPr="00DC40F3" w:rsidRDefault="00DC40F3" w:rsidP="00487523">
            <w:r w:rsidRPr="00DC40F3">
              <w:t xml:space="preserve">Февраль </w:t>
            </w:r>
          </w:p>
        </w:tc>
        <w:tc>
          <w:tcPr>
            <w:tcW w:w="2268" w:type="dxa"/>
          </w:tcPr>
          <w:p w:rsidR="00DC40F3" w:rsidRPr="00DC40F3" w:rsidRDefault="00DC40F3" w:rsidP="00487523">
            <w:r w:rsidRPr="00DC40F3">
              <w:t>Зам</w:t>
            </w:r>
            <w:proofErr w:type="gramStart"/>
            <w:r w:rsidRPr="00DC40F3">
              <w:t>.д</w:t>
            </w:r>
            <w:proofErr w:type="gramEnd"/>
            <w:r w:rsidRPr="00DC40F3">
              <w:t xml:space="preserve">иректора по ВР; </w:t>
            </w:r>
            <w:proofErr w:type="spellStart"/>
            <w:r w:rsidRPr="00DC40F3">
              <w:t>кл.руководители</w:t>
            </w:r>
            <w:proofErr w:type="spellEnd"/>
          </w:p>
        </w:tc>
      </w:tr>
      <w:tr w:rsidR="00DC40F3" w:rsidRPr="00DC40F3" w:rsidTr="00487523">
        <w:tc>
          <w:tcPr>
            <w:tcW w:w="567" w:type="dxa"/>
          </w:tcPr>
          <w:p w:rsidR="00DC40F3" w:rsidRPr="00DC40F3" w:rsidRDefault="00DC40F3" w:rsidP="00487523">
            <w:r w:rsidRPr="00DC40F3">
              <w:t>12.</w:t>
            </w:r>
          </w:p>
        </w:tc>
        <w:tc>
          <w:tcPr>
            <w:tcW w:w="2268" w:type="dxa"/>
          </w:tcPr>
          <w:p w:rsidR="00DC40F3" w:rsidRPr="00DC40F3" w:rsidRDefault="00DC40F3" w:rsidP="00487523">
            <w:r w:rsidRPr="00DC40F3">
              <w:t>День школьного методического объединения</w:t>
            </w:r>
          </w:p>
        </w:tc>
        <w:tc>
          <w:tcPr>
            <w:tcW w:w="3119" w:type="dxa"/>
          </w:tcPr>
          <w:p w:rsidR="00DC40F3" w:rsidRPr="00DC40F3" w:rsidRDefault="00DC40F3" w:rsidP="00487523">
            <w:r w:rsidRPr="00DC40F3">
              <w:t>Обмен опытом работы методических объединений школы</w:t>
            </w:r>
          </w:p>
        </w:tc>
        <w:tc>
          <w:tcPr>
            <w:tcW w:w="1559" w:type="dxa"/>
          </w:tcPr>
          <w:p w:rsidR="00DC40F3" w:rsidRPr="00DC40F3" w:rsidRDefault="00DC40F3" w:rsidP="00487523">
            <w:r w:rsidRPr="00DC40F3">
              <w:t xml:space="preserve">Апрель  </w:t>
            </w:r>
          </w:p>
        </w:tc>
        <w:tc>
          <w:tcPr>
            <w:tcW w:w="2268" w:type="dxa"/>
          </w:tcPr>
          <w:p w:rsidR="00DC40F3" w:rsidRPr="00DC40F3" w:rsidRDefault="00DC40F3" w:rsidP="00487523">
            <w:r w:rsidRPr="00DC40F3">
              <w:t>Зам</w:t>
            </w:r>
            <w:proofErr w:type="gramStart"/>
            <w:r w:rsidRPr="00DC40F3">
              <w:t>.д</w:t>
            </w:r>
            <w:proofErr w:type="gramEnd"/>
            <w:r w:rsidRPr="00DC40F3">
              <w:t>иректора по НМР Руководители ШМО</w:t>
            </w:r>
          </w:p>
        </w:tc>
      </w:tr>
    </w:tbl>
    <w:p w:rsidR="00DC40F3" w:rsidRPr="00DC40F3" w:rsidRDefault="00DC40F3" w:rsidP="00DC40F3"/>
    <w:p w:rsidR="00DC40F3" w:rsidRPr="00DC40F3" w:rsidRDefault="00DC40F3" w:rsidP="00DC40F3"/>
    <w:p w:rsidR="00DC40F3" w:rsidRPr="00DC40F3" w:rsidRDefault="00DC40F3" w:rsidP="00DC40F3"/>
    <w:p w:rsidR="00DC40F3" w:rsidRPr="00DC40F3" w:rsidRDefault="00DC40F3" w:rsidP="00DC40F3"/>
    <w:p w:rsidR="00DC40F3" w:rsidRPr="00DC40F3" w:rsidRDefault="00DC40F3" w:rsidP="00DC40F3"/>
    <w:p w:rsidR="00DC40F3" w:rsidRPr="00DC40F3" w:rsidRDefault="00DC40F3" w:rsidP="00DC40F3">
      <w:pPr>
        <w:pStyle w:val="a3"/>
        <w:widowControl/>
        <w:jc w:val="center"/>
        <w:rPr>
          <w:b/>
          <w:color w:val="000000"/>
          <w:sz w:val="24"/>
          <w:szCs w:val="24"/>
        </w:rPr>
      </w:pPr>
    </w:p>
    <w:p w:rsidR="00DC40F3" w:rsidRPr="00DC40F3" w:rsidRDefault="00DC40F3" w:rsidP="00DC40F3">
      <w:pPr>
        <w:pStyle w:val="a3"/>
        <w:widowControl/>
        <w:jc w:val="center"/>
        <w:rPr>
          <w:b/>
          <w:color w:val="000000"/>
          <w:sz w:val="24"/>
          <w:szCs w:val="24"/>
        </w:rPr>
      </w:pPr>
    </w:p>
    <w:p w:rsidR="00DC40F3" w:rsidRDefault="00DC40F3" w:rsidP="00DC40F3">
      <w:pPr>
        <w:pStyle w:val="a3"/>
        <w:widowControl/>
        <w:jc w:val="center"/>
        <w:rPr>
          <w:b/>
          <w:color w:val="000000"/>
          <w:sz w:val="28"/>
          <w:szCs w:val="28"/>
        </w:rPr>
      </w:pPr>
    </w:p>
    <w:p w:rsidR="00DC40F3" w:rsidRDefault="00DC40F3" w:rsidP="00DC40F3">
      <w:pPr>
        <w:pStyle w:val="a3"/>
        <w:widowControl/>
        <w:jc w:val="center"/>
        <w:rPr>
          <w:b/>
          <w:color w:val="000000"/>
          <w:sz w:val="28"/>
          <w:szCs w:val="28"/>
        </w:rPr>
      </w:pPr>
    </w:p>
    <w:p w:rsidR="00DC40F3" w:rsidRDefault="00DC40F3"/>
    <w:sectPr w:rsidR="00DC40F3" w:rsidSect="00A9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DC40F3"/>
    <w:rsid w:val="00A5472E"/>
    <w:rsid w:val="00A90754"/>
    <w:rsid w:val="00DC40F3"/>
    <w:rsid w:val="00DD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C40F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2024-09-17T11:19:00Z</dcterms:created>
  <dcterms:modified xsi:type="dcterms:W3CDTF">2024-09-19T10:16:00Z</dcterms:modified>
</cp:coreProperties>
</file>